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C8D53" w14:textId="77777777" w:rsidR="00B301B9" w:rsidRDefault="00B301B9" w:rsidP="00971C8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  <w:lang w:val="fr-SN"/>
        </w:rPr>
      </w:pPr>
      <w:r w:rsidRPr="00245E7C">
        <w:rPr>
          <w:rFonts w:ascii="Tahoma" w:eastAsia="Times New Roman" w:hAnsi="Tahoma" w:cs="Tahoma"/>
          <w:b/>
          <w:bCs/>
          <w:sz w:val="24"/>
          <w:szCs w:val="24"/>
          <w:u w:val="single"/>
          <w:lang w:val="fr-SN"/>
        </w:rPr>
        <w:t>COMMUNIQUE DU CONSEIL DES MINISTRES</w:t>
      </w:r>
      <w:r w:rsidR="00062675">
        <w:rPr>
          <w:rFonts w:ascii="Tahoma" w:eastAsia="Times New Roman" w:hAnsi="Tahoma" w:cs="Tahoma"/>
          <w:b/>
          <w:bCs/>
          <w:sz w:val="24"/>
          <w:szCs w:val="24"/>
          <w:u w:val="single"/>
          <w:lang w:val="fr-SN"/>
        </w:rPr>
        <w:t xml:space="preserve"> </w:t>
      </w:r>
      <w:r w:rsidR="00245E7C" w:rsidRPr="00245E7C">
        <w:rPr>
          <w:rFonts w:ascii="Tahoma" w:eastAsia="Times New Roman" w:hAnsi="Tahoma" w:cs="Tahoma"/>
          <w:b/>
          <w:bCs/>
          <w:sz w:val="24"/>
          <w:szCs w:val="24"/>
          <w:u w:val="single"/>
          <w:lang w:val="fr-SN"/>
        </w:rPr>
        <w:t>DU 14 OCTOBRE 2020</w:t>
      </w:r>
    </w:p>
    <w:p w14:paraId="04368911" w14:textId="77777777" w:rsidR="00B301B9" w:rsidRPr="00C45CEC" w:rsidRDefault="00B301B9" w:rsidP="00971C8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fr-SN"/>
        </w:rPr>
      </w:pPr>
      <w:r w:rsidRPr="00C45CEC">
        <w:rPr>
          <w:rFonts w:ascii="Tahoma" w:eastAsia="Times New Roman" w:hAnsi="Tahoma" w:cs="Tahoma"/>
          <w:bCs/>
          <w:sz w:val="24"/>
          <w:szCs w:val="24"/>
          <w:lang w:val="fr-SN"/>
        </w:rPr>
        <w:t xml:space="preserve">Le Président de la République, Son Excellence Monsieur Macky SALL, a présidé le Conseil des Ministres, le mercredi </w:t>
      </w:r>
      <w:r w:rsidR="00062675">
        <w:rPr>
          <w:rFonts w:ascii="Tahoma" w:eastAsia="Times New Roman" w:hAnsi="Tahoma" w:cs="Tahoma"/>
          <w:bCs/>
          <w:sz w:val="24"/>
          <w:szCs w:val="24"/>
          <w:lang w:val="fr-SN"/>
        </w:rPr>
        <w:t xml:space="preserve">14 </w:t>
      </w:r>
      <w:r>
        <w:rPr>
          <w:rFonts w:ascii="Tahoma" w:eastAsia="Times New Roman" w:hAnsi="Tahoma" w:cs="Tahoma"/>
          <w:bCs/>
          <w:sz w:val="24"/>
          <w:szCs w:val="24"/>
          <w:lang w:val="fr-SN"/>
        </w:rPr>
        <w:t>octobre</w:t>
      </w:r>
      <w:r w:rsidRPr="00C45CEC">
        <w:rPr>
          <w:rFonts w:ascii="Tahoma" w:eastAsia="Times New Roman" w:hAnsi="Tahoma" w:cs="Tahoma"/>
          <w:bCs/>
          <w:sz w:val="24"/>
          <w:szCs w:val="24"/>
          <w:lang w:val="fr-SN"/>
        </w:rPr>
        <w:t xml:space="preserve"> 2020, à 10 heures, au Palais de la République. </w:t>
      </w:r>
    </w:p>
    <w:p w14:paraId="3B34F178" w14:textId="7BB22931" w:rsidR="00605D60" w:rsidRDefault="00624B3B" w:rsidP="00971C8B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>Le Chef de l’Etat,</w:t>
      </w:r>
      <w:r w:rsidR="00B301B9">
        <w:rPr>
          <w:rFonts w:ascii="Tahoma" w:hAnsi="Tahoma" w:cs="Tahoma"/>
          <w:sz w:val="24"/>
          <w:szCs w:val="24"/>
          <w:lang w:val="fr-SN"/>
        </w:rPr>
        <w:t xml:space="preserve"> à l’</w:t>
      </w:r>
      <w:r w:rsidR="00C81936">
        <w:rPr>
          <w:rFonts w:ascii="Tahoma" w:hAnsi="Tahoma" w:cs="Tahoma"/>
          <w:sz w:val="24"/>
          <w:szCs w:val="24"/>
          <w:lang w:val="fr-SN"/>
        </w:rPr>
        <w:t>introduction</w:t>
      </w:r>
      <w:r w:rsidR="00B301B9">
        <w:rPr>
          <w:rFonts w:ascii="Tahoma" w:hAnsi="Tahoma" w:cs="Tahoma"/>
          <w:sz w:val="24"/>
          <w:szCs w:val="24"/>
          <w:lang w:val="fr-SN"/>
        </w:rPr>
        <w:t xml:space="preserve"> de sa communication, </w:t>
      </w:r>
      <w:r w:rsidR="00605D60">
        <w:rPr>
          <w:rFonts w:ascii="Tahoma" w:hAnsi="Tahoma" w:cs="Tahoma"/>
          <w:sz w:val="24"/>
          <w:szCs w:val="24"/>
          <w:lang w:val="fr-SN"/>
        </w:rPr>
        <w:t>s’est réjoui de la brillante réélection du Sénégal par l’</w:t>
      </w:r>
      <w:r w:rsidR="00E822EE">
        <w:rPr>
          <w:rFonts w:ascii="Tahoma" w:hAnsi="Tahoma" w:cs="Tahoma"/>
          <w:sz w:val="24"/>
          <w:szCs w:val="24"/>
          <w:lang w:val="fr-SN"/>
        </w:rPr>
        <w:t>Assemblée générale des Nations u</w:t>
      </w:r>
      <w:r w:rsidR="00605D60">
        <w:rPr>
          <w:rFonts w:ascii="Tahoma" w:hAnsi="Tahoma" w:cs="Tahoma"/>
          <w:sz w:val="24"/>
          <w:szCs w:val="24"/>
          <w:lang w:val="fr-SN"/>
        </w:rPr>
        <w:t xml:space="preserve">nies comme membre du Conseil des Droits de </w:t>
      </w:r>
      <w:r w:rsidR="00E822EE">
        <w:rPr>
          <w:rFonts w:ascii="Tahoma" w:hAnsi="Tahoma" w:cs="Tahoma"/>
          <w:sz w:val="24"/>
          <w:szCs w:val="24"/>
          <w:lang w:val="fr-SN"/>
        </w:rPr>
        <w:t>l’Homme pour</w:t>
      </w:r>
      <w:r w:rsidR="00605D60">
        <w:rPr>
          <w:rFonts w:ascii="Tahoma" w:hAnsi="Tahoma" w:cs="Tahoma"/>
          <w:sz w:val="24"/>
          <w:szCs w:val="24"/>
          <w:lang w:val="fr-SN"/>
        </w:rPr>
        <w:t xml:space="preserve"> un </w:t>
      </w:r>
      <w:r w:rsidR="00DC426E">
        <w:rPr>
          <w:rFonts w:ascii="Tahoma" w:hAnsi="Tahoma" w:cs="Tahoma"/>
          <w:sz w:val="24"/>
          <w:szCs w:val="24"/>
          <w:lang w:val="fr-SN"/>
        </w:rPr>
        <w:t>nouveau mandat de trois (3) ans</w:t>
      </w:r>
      <w:r>
        <w:rPr>
          <w:rFonts w:ascii="Tahoma" w:hAnsi="Tahoma" w:cs="Tahoma"/>
          <w:sz w:val="24"/>
          <w:szCs w:val="24"/>
          <w:lang w:val="fr-SN"/>
        </w:rPr>
        <w:t>,</w:t>
      </w:r>
      <w:r w:rsidR="00DC426E">
        <w:rPr>
          <w:rFonts w:ascii="Tahoma" w:hAnsi="Tahoma" w:cs="Tahoma"/>
          <w:sz w:val="24"/>
          <w:szCs w:val="24"/>
          <w:lang w:val="fr-SN"/>
        </w:rPr>
        <w:t xml:space="preserve"> avec un score 188 voix  sur 190, soit 99% des votes valablement</w:t>
      </w:r>
      <w:r>
        <w:rPr>
          <w:rFonts w:ascii="Tahoma" w:hAnsi="Tahoma" w:cs="Tahoma"/>
          <w:sz w:val="24"/>
          <w:szCs w:val="24"/>
          <w:lang w:val="fr-SN"/>
        </w:rPr>
        <w:t xml:space="preserve"> </w:t>
      </w:r>
      <w:r w:rsidR="00EE6731">
        <w:rPr>
          <w:rFonts w:ascii="Tahoma" w:hAnsi="Tahoma" w:cs="Tahoma"/>
          <w:sz w:val="24"/>
          <w:szCs w:val="24"/>
          <w:lang w:val="fr-SN"/>
        </w:rPr>
        <w:t xml:space="preserve"> exprimés</w:t>
      </w:r>
      <w:r w:rsidR="00DC426E">
        <w:rPr>
          <w:rFonts w:ascii="Tahoma" w:hAnsi="Tahoma" w:cs="Tahoma"/>
          <w:sz w:val="24"/>
          <w:szCs w:val="24"/>
          <w:lang w:val="fr-SN"/>
        </w:rPr>
        <w:t>,</w:t>
      </w:r>
      <w:r>
        <w:rPr>
          <w:rFonts w:ascii="Tahoma" w:hAnsi="Tahoma" w:cs="Tahoma"/>
          <w:sz w:val="24"/>
          <w:szCs w:val="24"/>
          <w:lang w:val="fr-SN"/>
        </w:rPr>
        <w:t xml:space="preserve"> score le plus élevé.  </w:t>
      </w:r>
      <w:r w:rsidR="00C671BE">
        <w:rPr>
          <w:rFonts w:ascii="Tahoma" w:hAnsi="Tahoma" w:cs="Tahoma"/>
          <w:sz w:val="24"/>
          <w:szCs w:val="24"/>
          <w:lang w:val="fr-SN"/>
        </w:rPr>
        <w:t>Ce</w:t>
      </w:r>
      <w:r w:rsidR="00E822EE">
        <w:rPr>
          <w:rFonts w:ascii="Tahoma" w:hAnsi="Tahoma" w:cs="Tahoma"/>
          <w:sz w:val="24"/>
          <w:szCs w:val="24"/>
          <w:lang w:val="fr-SN"/>
        </w:rPr>
        <w:t>tte reconnaissance des Nations unies,</w:t>
      </w:r>
      <w:r w:rsidR="00C671BE">
        <w:rPr>
          <w:rFonts w:ascii="Tahoma" w:hAnsi="Tahoma" w:cs="Tahoma"/>
          <w:sz w:val="24"/>
          <w:szCs w:val="24"/>
          <w:lang w:val="fr-SN"/>
        </w:rPr>
        <w:t xml:space="preserve"> confirme </w:t>
      </w:r>
      <w:r w:rsidR="00E822EE">
        <w:rPr>
          <w:rFonts w:ascii="Tahoma" w:hAnsi="Tahoma" w:cs="Tahoma"/>
          <w:sz w:val="24"/>
          <w:szCs w:val="24"/>
          <w:lang w:val="fr-SN"/>
        </w:rPr>
        <w:t>le rayonnement international</w:t>
      </w:r>
      <w:r w:rsidR="00C671BE">
        <w:rPr>
          <w:rFonts w:ascii="Tahoma" w:hAnsi="Tahoma" w:cs="Tahoma"/>
          <w:sz w:val="24"/>
          <w:szCs w:val="24"/>
          <w:lang w:val="fr-SN"/>
        </w:rPr>
        <w:t xml:space="preserve"> du Sénégal en matière de démocratie, </w:t>
      </w:r>
      <w:r w:rsidR="00E822EE">
        <w:rPr>
          <w:rFonts w:ascii="Tahoma" w:hAnsi="Tahoma" w:cs="Tahoma"/>
          <w:sz w:val="24"/>
          <w:szCs w:val="24"/>
          <w:lang w:val="fr-SN"/>
        </w:rPr>
        <w:t xml:space="preserve">de libertés publiques, </w:t>
      </w:r>
      <w:r w:rsidR="00C671BE">
        <w:rPr>
          <w:rFonts w:ascii="Tahoma" w:hAnsi="Tahoma" w:cs="Tahoma"/>
          <w:sz w:val="24"/>
          <w:szCs w:val="24"/>
          <w:lang w:val="fr-SN"/>
        </w:rPr>
        <w:t>de justice, de protection et de respect des droits de l’Homme.</w:t>
      </w:r>
    </w:p>
    <w:p w14:paraId="79206D72" w14:textId="25D52B1A" w:rsidR="008B08D2" w:rsidRDefault="00C671BE" w:rsidP="00971C8B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 xml:space="preserve">Le Chef de l’Etat </w:t>
      </w:r>
      <w:r w:rsidR="00E822EE">
        <w:rPr>
          <w:rFonts w:ascii="Tahoma" w:hAnsi="Tahoma" w:cs="Tahoma"/>
          <w:sz w:val="24"/>
          <w:szCs w:val="24"/>
          <w:lang w:val="fr-SN"/>
        </w:rPr>
        <w:t>a,</w:t>
      </w:r>
      <w:r>
        <w:rPr>
          <w:rFonts w:ascii="Tahoma" w:hAnsi="Tahoma" w:cs="Tahoma"/>
          <w:sz w:val="24"/>
          <w:szCs w:val="24"/>
          <w:lang w:val="fr-SN"/>
        </w:rPr>
        <w:t xml:space="preserve"> ensuite, </w:t>
      </w:r>
      <w:r w:rsidR="00B301B9">
        <w:rPr>
          <w:rFonts w:ascii="Tahoma" w:hAnsi="Tahoma" w:cs="Tahoma"/>
          <w:sz w:val="24"/>
          <w:szCs w:val="24"/>
          <w:lang w:val="fr-SN"/>
        </w:rPr>
        <w:t>évoqué le renforcement d</w:t>
      </w:r>
      <w:r w:rsidR="00A83E32">
        <w:rPr>
          <w:rFonts w:ascii="Tahoma" w:hAnsi="Tahoma" w:cs="Tahoma"/>
          <w:sz w:val="24"/>
          <w:szCs w:val="24"/>
          <w:lang w:val="fr-SN"/>
        </w:rPr>
        <w:t>e</w:t>
      </w:r>
      <w:r w:rsidR="00B301B9">
        <w:rPr>
          <w:rFonts w:ascii="Tahoma" w:hAnsi="Tahoma" w:cs="Tahoma"/>
          <w:sz w:val="24"/>
          <w:szCs w:val="24"/>
          <w:lang w:val="fr-SN"/>
        </w:rPr>
        <w:t xml:space="preserve"> la veille dans la gestion de la pandémie de la COVID-19</w:t>
      </w:r>
      <w:r w:rsidR="00A83E32">
        <w:rPr>
          <w:rFonts w:ascii="Tahoma" w:hAnsi="Tahoma" w:cs="Tahoma"/>
          <w:sz w:val="24"/>
          <w:szCs w:val="24"/>
          <w:lang w:val="fr-SN"/>
        </w:rPr>
        <w:t xml:space="preserve">. A cet effet, il a </w:t>
      </w:r>
      <w:r w:rsidR="00E822EE">
        <w:rPr>
          <w:rFonts w:ascii="Tahoma" w:hAnsi="Tahoma" w:cs="Tahoma"/>
          <w:sz w:val="24"/>
          <w:szCs w:val="24"/>
          <w:lang w:val="fr-SN"/>
        </w:rPr>
        <w:t xml:space="preserve">notamment </w:t>
      </w:r>
      <w:r w:rsidR="00A83E32">
        <w:rPr>
          <w:rFonts w:ascii="Tahoma" w:hAnsi="Tahoma" w:cs="Tahoma"/>
          <w:sz w:val="24"/>
          <w:szCs w:val="24"/>
          <w:lang w:val="fr-SN"/>
        </w:rPr>
        <w:t xml:space="preserve">demandé </w:t>
      </w:r>
      <w:r w:rsidR="00A83E32" w:rsidRPr="00A83E32">
        <w:rPr>
          <w:rFonts w:ascii="Tahoma" w:hAnsi="Tahoma" w:cs="Tahoma"/>
          <w:sz w:val="24"/>
          <w:szCs w:val="24"/>
          <w:lang w:val="fr-SN"/>
        </w:rPr>
        <w:t xml:space="preserve">aux Ministres en charge </w:t>
      </w:r>
      <w:r w:rsidR="00E822EE">
        <w:rPr>
          <w:rFonts w:ascii="Tahoma" w:hAnsi="Tahoma" w:cs="Tahoma"/>
          <w:sz w:val="24"/>
          <w:szCs w:val="24"/>
          <w:lang w:val="fr-SN"/>
        </w:rPr>
        <w:t xml:space="preserve">de la Santé, </w:t>
      </w:r>
      <w:r w:rsidR="00A83E32" w:rsidRPr="00A83E32">
        <w:rPr>
          <w:rFonts w:ascii="Tahoma" w:hAnsi="Tahoma" w:cs="Tahoma"/>
          <w:sz w:val="24"/>
          <w:szCs w:val="24"/>
          <w:lang w:val="fr-SN"/>
        </w:rPr>
        <w:t>de l’Intérieur, des Forces armées et des Transports aériens, de veiller</w:t>
      </w:r>
      <w:r w:rsidR="00E822EE">
        <w:rPr>
          <w:rFonts w:ascii="Tahoma" w:hAnsi="Tahoma" w:cs="Tahoma"/>
          <w:sz w:val="24"/>
          <w:szCs w:val="24"/>
          <w:lang w:val="fr-SN"/>
        </w:rPr>
        <w:t>,</w:t>
      </w:r>
      <w:r w:rsidR="00A83E32" w:rsidRPr="00A83E32">
        <w:rPr>
          <w:rFonts w:ascii="Tahoma" w:hAnsi="Tahoma" w:cs="Tahoma"/>
          <w:sz w:val="24"/>
          <w:szCs w:val="24"/>
          <w:lang w:val="fr-SN"/>
        </w:rPr>
        <w:t xml:space="preserve"> particulièrement, au niveau </w:t>
      </w:r>
      <w:r w:rsidR="00127C99">
        <w:rPr>
          <w:rFonts w:ascii="Tahoma" w:hAnsi="Tahoma" w:cs="Tahoma"/>
          <w:sz w:val="24"/>
          <w:szCs w:val="24"/>
          <w:lang w:val="fr-SN"/>
        </w:rPr>
        <w:t xml:space="preserve"> </w:t>
      </w:r>
      <w:r w:rsidR="00A83E32" w:rsidRPr="00A83E32">
        <w:rPr>
          <w:rFonts w:ascii="Tahoma" w:hAnsi="Tahoma" w:cs="Tahoma"/>
          <w:sz w:val="24"/>
          <w:szCs w:val="24"/>
          <w:lang w:val="fr-SN"/>
        </w:rPr>
        <w:t>de nos frontières</w:t>
      </w:r>
      <w:r w:rsidR="00062675">
        <w:rPr>
          <w:rFonts w:ascii="Tahoma" w:hAnsi="Tahoma" w:cs="Tahoma"/>
          <w:sz w:val="24"/>
          <w:szCs w:val="24"/>
          <w:lang w:val="fr-SN"/>
        </w:rPr>
        <w:t xml:space="preserve">, </w:t>
      </w:r>
      <w:r w:rsidR="00A83E32" w:rsidRPr="00A83E32">
        <w:rPr>
          <w:lang w:val="fr-SN"/>
        </w:rPr>
        <w:t xml:space="preserve"> </w:t>
      </w:r>
      <w:r w:rsidR="00245E7C">
        <w:rPr>
          <w:rFonts w:ascii="Tahoma" w:hAnsi="Tahoma" w:cs="Tahoma"/>
          <w:sz w:val="24"/>
          <w:szCs w:val="24"/>
          <w:lang w:val="fr-SN"/>
        </w:rPr>
        <w:t>à la maî</w:t>
      </w:r>
      <w:r w:rsidR="00A83E32" w:rsidRPr="00A83E32">
        <w:rPr>
          <w:rFonts w:ascii="Tahoma" w:hAnsi="Tahoma" w:cs="Tahoma"/>
          <w:sz w:val="24"/>
          <w:szCs w:val="24"/>
          <w:lang w:val="fr-SN"/>
        </w:rPr>
        <w:t>trise des cas importés qui se sont multipliés au cours de ces dernières semaines</w:t>
      </w:r>
      <w:r w:rsidR="00A83E32">
        <w:rPr>
          <w:rFonts w:ascii="Tahoma" w:hAnsi="Tahoma" w:cs="Tahoma"/>
          <w:sz w:val="24"/>
          <w:szCs w:val="24"/>
          <w:lang w:val="fr-SN"/>
        </w:rPr>
        <w:t>.</w:t>
      </w:r>
      <w:r w:rsidR="00814343">
        <w:rPr>
          <w:rFonts w:ascii="Tahoma" w:hAnsi="Tahoma" w:cs="Tahoma"/>
          <w:sz w:val="24"/>
          <w:szCs w:val="24"/>
          <w:lang w:val="fr-SN"/>
        </w:rPr>
        <w:t xml:space="preserve"> Il a demandé au Gouvernement d’accentuer la sensibilisation des populations pour  éviter une nou</w:t>
      </w:r>
      <w:r w:rsidR="00776C9D">
        <w:rPr>
          <w:rFonts w:ascii="Tahoma" w:hAnsi="Tahoma" w:cs="Tahoma"/>
          <w:sz w:val="24"/>
          <w:szCs w:val="24"/>
          <w:lang w:val="fr-SN"/>
        </w:rPr>
        <w:t>v</w:t>
      </w:r>
      <w:r w:rsidR="00814343">
        <w:rPr>
          <w:rFonts w:ascii="Tahoma" w:hAnsi="Tahoma" w:cs="Tahoma"/>
          <w:sz w:val="24"/>
          <w:szCs w:val="24"/>
          <w:lang w:val="fr-SN"/>
        </w:rPr>
        <w:t>elle vague de contamination</w:t>
      </w:r>
    </w:p>
    <w:p w14:paraId="6C139AFC" w14:textId="77777777" w:rsidR="00A83E32" w:rsidRPr="00E822EE" w:rsidRDefault="00A83E32" w:rsidP="00971C8B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 xml:space="preserve">Le </w:t>
      </w:r>
      <w:r w:rsidR="002A1ABB">
        <w:rPr>
          <w:rFonts w:ascii="Tahoma" w:hAnsi="Tahoma" w:cs="Tahoma"/>
          <w:sz w:val="24"/>
          <w:szCs w:val="24"/>
          <w:lang w:val="fr-SN"/>
        </w:rPr>
        <w:t>Président de la République</w:t>
      </w:r>
      <w:r>
        <w:rPr>
          <w:rFonts w:ascii="Tahoma" w:hAnsi="Tahoma" w:cs="Tahoma"/>
          <w:sz w:val="24"/>
          <w:szCs w:val="24"/>
          <w:lang w:val="fr-SN"/>
        </w:rPr>
        <w:t xml:space="preserve"> a, </w:t>
      </w:r>
      <w:r w:rsidR="00172771">
        <w:rPr>
          <w:rFonts w:ascii="Tahoma" w:hAnsi="Tahoma" w:cs="Tahoma"/>
          <w:sz w:val="24"/>
          <w:szCs w:val="24"/>
          <w:lang w:val="fr-SN"/>
        </w:rPr>
        <w:t xml:space="preserve">par ailleurs, </w:t>
      </w:r>
      <w:r>
        <w:rPr>
          <w:rFonts w:ascii="Tahoma" w:hAnsi="Tahoma" w:cs="Tahoma"/>
          <w:sz w:val="24"/>
          <w:szCs w:val="24"/>
          <w:lang w:val="fr-SN"/>
        </w:rPr>
        <w:t xml:space="preserve">informé le Conseil de la </w:t>
      </w:r>
      <w:r w:rsidR="00F02547">
        <w:rPr>
          <w:rFonts w:ascii="Tahoma" w:hAnsi="Tahoma" w:cs="Tahoma"/>
          <w:sz w:val="24"/>
          <w:szCs w:val="24"/>
          <w:lang w:val="fr-SN"/>
        </w:rPr>
        <w:t>célébration</w:t>
      </w:r>
      <w:r w:rsidR="00A90A40">
        <w:rPr>
          <w:rFonts w:ascii="Tahoma" w:hAnsi="Tahoma" w:cs="Tahoma"/>
          <w:sz w:val="24"/>
          <w:szCs w:val="24"/>
          <w:lang w:val="fr-SN"/>
        </w:rPr>
        <w:t>,</w:t>
      </w:r>
      <w:r>
        <w:rPr>
          <w:rFonts w:ascii="Tahoma" w:hAnsi="Tahoma" w:cs="Tahoma"/>
          <w:sz w:val="24"/>
          <w:szCs w:val="24"/>
          <w:lang w:val="fr-SN"/>
        </w:rPr>
        <w:t xml:space="preserve"> </w:t>
      </w:r>
      <w:r w:rsidR="00A90A40" w:rsidRPr="00A90A40">
        <w:rPr>
          <w:rFonts w:ascii="Tahoma" w:hAnsi="Tahoma" w:cs="Tahoma"/>
          <w:sz w:val="24"/>
          <w:szCs w:val="24"/>
          <w:lang w:val="fr-SN"/>
        </w:rPr>
        <w:t>le 16 octobre 2020</w:t>
      </w:r>
      <w:r w:rsidR="00971C8B">
        <w:rPr>
          <w:rFonts w:ascii="Tahoma" w:hAnsi="Tahoma" w:cs="Tahoma"/>
          <w:sz w:val="24"/>
          <w:szCs w:val="24"/>
          <w:lang w:val="fr-SN"/>
        </w:rPr>
        <w:t>,</w:t>
      </w:r>
      <w:r w:rsidR="00A90A40" w:rsidRPr="00A90A40">
        <w:rPr>
          <w:rFonts w:ascii="Tahoma" w:hAnsi="Tahoma" w:cs="Tahoma"/>
          <w:sz w:val="24"/>
          <w:szCs w:val="24"/>
          <w:lang w:val="fr-SN"/>
        </w:rPr>
        <w:t xml:space="preserve"> </w:t>
      </w:r>
      <w:r>
        <w:rPr>
          <w:rFonts w:ascii="Tahoma" w:hAnsi="Tahoma" w:cs="Tahoma"/>
          <w:sz w:val="24"/>
          <w:szCs w:val="24"/>
          <w:lang w:val="fr-SN"/>
        </w:rPr>
        <w:t>de la journée internationale de l’alimentation sur le</w:t>
      </w:r>
      <w:r w:rsidRPr="00A83E32">
        <w:rPr>
          <w:rFonts w:ascii="Tahoma" w:hAnsi="Tahoma" w:cs="Tahoma"/>
          <w:sz w:val="24"/>
          <w:szCs w:val="24"/>
          <w:lang w:val="fr-SN"/>
        </w:rPr>
        <w:t xml:space="preserve"> thème</w:t>
      </w:r>
      <w:r>
        <w:rPr>
          <w:rFonts w:ascii="Tahoma" w:hAnsi="Tahoma" w:cs="Tahoma"/>
          <w:sz w:val="24"/>
          <w:szCs w:val="24"/>
          <w:lang w:val="fr-SN"/>
        </w:rPr>
        <w:t xml:space="preserve"> </w:t>
      </w:r>
      <w:r w:rsidRPr="00A83E32">
        <w:rPr>
          <w:rFonts w:ascii="Tahoma" w:hAnsi="Tahoma" w:cs="Tahoma"/>
          <w:sz w:val="24"/>
          <w:szCs w:val="24"/>
          <w:lang w:val="fr-SN"/>
        </w:rPr>
        <w:t>: «</w:t>
      </w:r>
      <w:r>
        <w:rPr>
          <w:rFonts w:ascii="Tahoma" w:hAnsi="Tahoma" w:cs="Tahoma"/>
          <w:sz w:val="24"/>
          <w:szCs w:val="24"/>
          <w:lang w:val="fr-SN"/>
        </w:rPr>
        <w:t xml:space="preserve"> </w:t>
      </w:r>
      <w:r w:rsidRPr="00A83E32">
        <w:rPr>
          <w:rFonts w:ascii="Tahoma" w:hAnsi="Tahoma" w:cs="Tahoma"/>
          <w:sz w:val="24"/>
          <w:szCs w:val="24"/>
          <w:lang w:val="fr-SN"/>
        </w:rPr>
        <w:t>Cultiver, nourrir, préserver. Ensemble, agir pour l’avenir</w:t>
      </w:r>
      <w:r>
        <w:rPr>
          <w:rFonts w:ascii="Tahoma" w:hAnsi="Tahoma" w:cs="Tahoma"/>
          <w:sz w:val="24"/>
          <w:szCs w:val="24"/>
          <w:lang w:val="fr-SN"/>
        </w:rPr>
        <w:t xml:space="preserve"> »</w:t>
      </w:r>
      <w:r w:rsidR="00A90A40">
        <w:rPr>
          <w:rFonts w:ascii="Tahoma" w:hAnsi="Tahoma" w:cs="Tahoma"/>
          <w:sz w:val="24"/>
          <w:szCs w:val="24"/>
          <w:lang w:val="fr-SN"/>
        </w:rPr>
        <w:t xml:space="preserve">. A ce titre, il a </w:t>
      </w:r>
      <w:r>
        <w:rPr>
          <w:rFonts w:ascii="Tahoma" w:hAnsi="Tahoma" w:cs="Tahoma"/>
          <w:sz w:val="24"/>
          <w:szCs w:val="24"/>
          <w:lang w:val="fr-SN"/>
        </w:rPr>
        <w:t xml:space="preserve">engagé </w:t>
      </w:r>
      <w:r w:rsidRPr="00A83E32">
        <w:rPr>
          <w:rFonts w:ascii="Tahoma" w:hAnsi="Tahoma" w:cs="Tahoma"/>
          <w:sz w:val="24"/>
          <w:szCs w:val="24"/>
          <w:lang w:val="fr-SN"/>
        </w:rPr>
        <w:t>le</w:t>
      </w:r>
      <w:r w:rsidR="00971C8B">
        <w:rPr>
          <w:rFonts w:ascii="Tahoma" w:hAnsi="Tahoma" w:cs="Tahoma"/>
          <w:sz w:val="24"/>
          <w:szCs w:val="24"/>
          <w:lang w:val="fr-SN"/>
        </w:rPr>
        <w:t>s ministres concernés</w:t>
      </w:r>
      <w:r w:rsidRPr="00A83E32">
        <w:rPr>
          <w:rFonts w:ascii="Tahoma" w:hAnsi="Tahoma" w:cs="Tahoma"/>
          <w:sz w:val="24"/>
          <w:szCs w:val="24"/>
          <w:lang w:val="fr-SN"/>
        </w:rPr>
        <w:t xml:space="preserve"> à consolider la dynamique de concertations avec l</w:t>
      </w:r>
      <w:r w:rsidR="00971C8B">
        <w:rPr>
          <w:rFonts w:ascii="Tahoma" w:hAnsi="Tahoma" w:cs="Tahoma"/>
          <w:sz w:val="24"/>
          <w:szCs w:val="24"/>
          <w:lang w:val="fr-SN"/>
        </w:rPr>
        <w:t>’ensemble des acteurs</w:t>
      </w:r>
      <w:r w:rsidR="00C671BE">
        <w:rPr>
          <w:rFonts w:ascii="Tahoma" w:hAnsi="Tahoma" w:cs="Tahoma"/>
          <w:sz w:val="24"/>
          <w:szCs w:val="24"/>
          <w:lang w:val="fr-SN"/>
        </w:rPr>
        <w:t>,</w:t>
      </w:r>
      <w:r w:rsidR="00971C8B">
        <w:rPr>
          <w:rFonts w:ascii="Tahoma" w:hAnsi="Tahoma" w:cs="Tahoma"/>
          <w:sz w:val="24"/>
          <w:szCs w:val="24"/>
          <w:lang w:val="fr-SN"/>
        </w:rPr>
        <w:t xml:space="preserve"> </w:t>
      </w:r>
      <w:r w:rsidRPr="00A83E32">
        <w:rPr>
          <w:rFonts w:ascii="Tahoma" w:hAnsi="Tahoma" w:cs="Tahoma"/>
          <w:sz w:val="24"/>
          <w:szCs w:val="24"/>
          <w:lang w:val="fr-SN"/>
        </w:rPr>
        <w:t xml:space="preserve">en vue </w:t>
      </w:r>
      <w:r w:rsidR="00832A81" w:rsidRPr="00E822EE">
        <w:rPr>
          <w:rFonts w:ascii="Tahoma" w:hAnsi="Tahoma" w:cs="Tahoma"/>
          <w:sz w:val="24"/>
          <w:szCs w:val="24"/>
          <w:lang w:val="fr-SN"/>
        </w:rPr>
        <w:t>de renforcer</w:t>
      </w:r>
      <w:r w:rsidR="00F02547">
        <w:rPr>
          <w:rFonts w:ascii="Tahoma" w:hAnsi="Tahoma" w:cs="Tahoma"/>
          <w:sz w:val="24"/>
          <w:szCs w:val="24"/>
          <w:lang w:val="fr-SN"/>
        </w:rPr>
        <w:t xml:space="preserve"> la souveraineté alimentaire du Sénégal,</w:t>
      </w:r>
      <w:r w:rsidR="00832A81" w:rsidRPr="00E822EE">
        <w:rPr>
          <w:rFonts w:ascii="Tahoma" w:hAnsi="Tahoma" w:cs="Tahoma"/>
          <w:sz w:val="24"/>
          <w:szCs w:val="24"/>
          <w:lang w:val="fr-SN"/>
        </w:rPr>
        <w:t xml:space="preserve"> la politique de nutrition</w:t>
      </w:r>
      <w:r w:rsidR="00F02547">
        <w:rPr>
          <w:rFonts w:ascii="Tahoma" w:hAnsi="Tahoma" w:cs="Tahoma"/>
          <w:sz w:val="24"/>
          <w:szCs w:val="24"/>
          <w:lang w:val="fr-SN"/>
        </w:rPr>
        <w:t>,</w:t>
      </w:r>
      <w:r w:rsidR="00832A81" w:rsidRPr="00E822EE">
        <w:rPr>
          <w:rFonts w:ascii="Tahoma" w:hAnsi="Tahoma" w:cs="Tahoma"/>
          <w:sz w:val="24"/>
          <w:szCs w:val="24"/>
          <w:lang w:val="fr-SN"/>
        </w:rPr>
        <w:t xml:space="preserve"> </w:t>
      </w:r>
      <w:r w:rsidR="00E7737F" w:rsidRPr="00E822EE">
        <w:rPr>
          <w:rFonts w:ascii="Tahoma" w:hAnsi="Tahoma" w:cs="Tahoma"/>
          <w:sz w:val="24"/>
          <w:szCs w:val="24"/>
          <w:lang w:val="fr-SN"/>
        </w:rPr>
        <w:t xml:space="preserve">de même que </w:t>
      </w:r>
      <w:r w:rsidRPr="00E822EE">
        <w:rPr>
          <w:rFonts w:ascii="Tahoma" w:hAnsi="Tahoma" w:cs="Tahoma"/>
          <w:sz w:val="24"/>
          <w:szCs w:val="24"/>
          <w:lang w:val="fr-SN"/>
        </w:rPr>
        <w:t>l’ancrage systématique de la</w:t>
      </w:r>
      <w:r w:rsidR="00E7737F" w:rsidRPr="00E822EE">
        <w:rPr>
          <w:rFonts w:ascii="Tahoma" w:hAnsi="Tahoma" w:cs="Tahoma"/>
          <w:sz w:val="24"/>
          <w:szCs w:val="24"/>
          <w:lang w:val="fr-SN"/>
        </w:rPr>
        <w:t xml:space="preserve"> doctrine</w:t>
      </w:r>
      <w:r w:rsidRPr="00E822EE">
        <w:rPr>
          <w:rFonts w:ascii="Tahoma" w:hAnsi="Tahoma" w:cs="Tahoma"/>
          <w:sz w:val="24"/>
          <w:szCs w:val="24"/>
          <w:lang w:val="fr-SN"/>
        </w:rPr>
        <w:t xml:space="preserve"> du «</w:t>
      </w:r>
      <w:r w:rsidR="00971C8B" w:rsidRPr="00E822EE">
        <w:rPr>
          <w:rFonts w:ascii="Tahoma" w:hAnsi="Tahoma" w:cs="Tahoma"/>
          <w:sz w:val="24"/>
          <w:szCs w:val="24"/>
          <w:lang w:val="fr-SN"/>
        </w:rPr>
        <w:t xml:space="preserve"> </w:t>
      </w:r>
      <w:r w:rsidRPr="00E822EE">
        <w:rPr>
          <w:rFonts w:ascii="Tahoma" w:hAnsi="Tahoma" w:cs="Tahoma"/>
          <w:sz w:val="24"/>
          <w:szCs w:val="24"/>
          <w:lang w:val="fr-SN"/>
        </w:rPr>
        <w:t>Produire et du Consommer local</w:t>
      </w:r>
      <w:r w:rsidR="00E1487E" w:rsidRPr="00E822EE">
        <w:rPr>
          <w:rFonts w:ascii="Tahoma" w:hAnsi="Tahoma" w:cs="Tahoma"/>
          <w:sz w:val="24"/>
          <w:szCs w:val="24"/>
          <w:lang w:val="fr-SN"/>
        </w:rPr>
        <w:t xml:space="preserve"> </w:t>
      </w:r>
      <w:r w:rsidRPr="00E822EE">
        <w:rPr>
          <w:rFonts w:ascii="Tahoma" w:hAnsi="Tahoma" w:cs="Tahoma"/>
          <w:sz w:val="24"/>
          <w:szCs w:val="24"/>
          <w:lang w:val="fr-SN"/>
        </w:rPr>
        <w:t>».</w:t>
      </w:r>
    </w:p>
    <w:p w14:paraId="472D9707" w14:textId="77777777" w:rsidR="00A90A40" w:rsidRDefault="00A90A40" w:rsidP="00531B09">
      <w:pPr>
        <w:jc w:val="both"/>
        <w:rPr>
          <w:rFonts w:ascii="Tahoma" w:hAnsi="Tahoma" w:cs="Tahoma"/>
          <w:sz w:val="24"/>
          <w:szCs w:val="24"/>
          <w:lang w:val="fr-SN"/>
        </w:rPr>
      </w:pPr>
      <w:r w:rsidRPr="00E822EE">
        <w:rPr>
          <w:rFonts w:ascii="Tahoma" w:hAnsi="Tahoma" w:cs="Tahoma"/>
          <w:sz w:val="24"/>
          <w:szCs w:val="24"/>
          <w:lang w:val="fr-SN"/>
        </w:rPr>
        <w:t xml:space="preserve">Le </w:t>
      </w:r>
      <w:r w:rsidR="008C438D">
        <w:rPr>
          <w:rFonts w:ascii="Tahoma" w:hAnsi="Tahoma" w:cs="Tahoma"/>
          <w:sz w:val="24"/>
          <w:szCs w:val="24"/>
          <w:lang w:val="fr-SN"/>
        </w:rPr>
        <w:t>Chef de l’Etat</w:t>
      </w:r>
      <w:r w:rsidRPr="00E822EE">
        <w:rPr>
          <w:rFonts w:ascii="Tahoma" w:hAnsi="Tahoma" w:cs="Tahoma"/>
          <w:sz w:val="24"/>
          <w:szCs w:val="24"/>
          <w:lang w:val="fr-SN"/>
        </w:rPr>
        <w:t xml:space="preserve"> a</w:t>
      </w:r>
      <w:r w:rsidR="00531B09" w:rsidRPr="00E822EE">
        <w:rPr>
          <w:rFonts w:ascii="Tahoma" w:hAnsi="Tahoma" w:cs="Tahoma"/>
          <w:sz w:val="24"/>
          <w:szCs w:val="24"/>
          <w:lang w:val="fr-SN"/>
        </w:rPr>
        <w:t xml:space="preserve">, </w:t>
      </w:r>
      <w:r w:rsidR="00E822EE">
        <w:rPr>
          <w:rFonts w:ascii="Tahoma" w:hAnsi="Tahoma" w:cs="Tahoma"/>
          <w:sz w:val="24"/>
          <w:szCs w:val="24"/>
          <w:lang w:val="fr-SN"/>
        </w:rPr>
        <w:t>dans cet élan</w:t>
      </w:r>
      <w:r w:rsidR="00531B09" w:rsidRPr="00E822EE">
        <w:rPr>
          <w:rFonts w:ascii="Tahoma" w:hAnsi="Tahoma" w:cs="Tahoma"/>
          <w:sz w:val="24"/>
          <w:szCs w:val="24"/>
          <w:lang w:val="fr-SN"/>
        </w:rPr>
        <w:t xml:space="preserve">, </w:t>
      </w:r>
      <w:r w:rsidRPr="00E822EE">
        <w:rPr>
          <w:rFonts w:ascii="Tahoma" w:hAnsi="Tahoma" w:cs="Tahoma"/>
          <w:sz w:val="24"/>
          <w:szCs w:val="24"/>
          <w:lang w:val="fr-SN"/>
        </w:rPr>
        <w:t>exhorté le Gouvern</w:t>
      </w:r>
      <w:r w:rsidR="00C81936" w:rsidRPr="00E822EE">
        <w:rPr>
          <w:rFonts w:ascii="Tahoma" w:hAnsi="Tahoma" w:cs="Tahoma"/>
          <w:sz w:val="24"/>
          <w:szCs w:val="24"/>
          <w:lang w:val="fr-SN"/>
        </w:rPr>
        <w:t>ement à organiser</w:t>
      </w:r>
      <w:r w:rsidR="00776C9D">
        <w:rPr>
          <w:rFonts w:ascii="Tahoma" w:hAnsi="Tahoma" w:cs="Tahoma"/>
          <w:sz w:val="24"/>
          <w:szCs w:val="24"/>
          <w:lang w:val="fr-SN"/>
        </w:rPr>
        <w:t>, pour toutes les</w:t>
      </w:r>
      <w:r w:rsidRPr="00A90A40">
        <w:rPr>
          <w:rFonts w:ascii="Tahoma" w:hAnsi="Tahoma" w:cs="Tahoma"/>
          <w:sz w:val="24"/>
          <w:szCs w:val="24"/>
          <w:lang w:val="fr-SN"/>
        </w:rPr>
        <w:t xml:space="preserve"> filières, une </w:t>
      </w:r>
      <w:r w:rsidR="00C81936">
        <w:rPr>
          <w:rFonts w:ascii="Tahoma" w:hAnsi="Tahoma" w:cs="Tahoma"/>
          <w:sz w:val="24"/>
          <w:szCs w:val="24"/>
          <w:lang w:val="fr-SN"/>
        </w:rPr>
        <w:t xml:space="preserve">bonne </w:t>
      </w:r>
      <w:r w:rsidRPr="00A90A40">
        <w:rPr>
          <w:rFonts w:ascii="Tahoma" w:hAnsi="Tahoma" w:cs="Tahoma"/>
          <w:sz w:val="24"/>
          <w:szCs w:val="24"/>
          <w:lang w:val="fr-SN"/>
        </w:rPr>
        <w:t xml:space="preserve">campagne de commercialisation </w:t>
      </w:r>
      <w:r w:rsidR="00C81936">
        <w:rPr>
          <w:rFonts w:ascii="Tahoma" w:hAnsi="Tahoma" w:cs="Tahoma"/>
          <w:sz w:val="24"/>
          <w:szCs w:val="24"/>
          <w:lang w:val="fr-SN"/>
        </w:rPr>
        <w:t>agricole</w:t>
      </w:r>
      <w:r>
        <w:rPr>
          <w:rFonts w:ascii="Tahoma" w:hAnsi="Tahoma" w:cs="Tahoma"/>
          <w:sz w:val="24"/>
          <w:szCs w:val="24"/>
          <w:lang w:val="fr-SN"/>
        </w:rPr>
        <w:t>.</w:t>
      </w:r>
    </w:p>
    <w:p w14:paraId="3B07CD85" w14:textId="77777777" w:rsidR="00B301B9" w:rsidRDefault="00CD1C17" w:rsidP="00971C8B">
      <w:pPr>
        <w:jc w:val="both"/>
        <w:rPr>
          <w:rFonts w:ascii="Tahoma" w:hAnsi="Tahoma" w:cs="Tahoma"/>
          <w:sz w:val="24"/>
          <w:szCs w:val="24"/>
          <w:lang w:val="fr-SN"/>
        </w:rPr>
      </w:pPr>
      <w:r w:rsidRPr="00CD1C17">
        <w:rPr>
          <w:rFonts w:ascii="Tahoma" w:hAnsi="Tahoma" w:cs="Tahoma"/>
          <w:sz w:val="24"/>
          <w:szCs w:val="24"/>
          <w:lang w:val="fr-SN"/>
        </w:rPr>
        <w:t xml:space="preserve">Le </w:t>
      </w:r>
      <w:r w:rsidR="00F040F4">
        <w:rPr>
          <w:rFonts w:ascii="Tahoma" w:hAnsi="Tahoma" w:cs="Tahoma"/>
          <w:sz w:val="24"/>
          <w:szCs w:val="24"/>
          <w:lang w:val="fr-SN"/>
        </w:rPr>
        <w:t>Président de la République</w:t>
      </w:r>
      <w:r w:rsidRPr="00CD1C17">
        <w:rPr>
          <w:rFonts w:ascii="Tahoma" w:hAnsi="Tahoma" w:cs="Tahoma"/>
          <w:sz w:val="24"/>
          <w:szCs w:val="24"/>
          <w:lang w:val="fr-SN"/>
        </w:rPr>
        <w:t>, revenant sur la transformation de l’économie informelle</w:t>
      </w:r>
      <w:r w:rsidR="00062675">
        <w:rPr>
          <w:rFonts w:ascii="Tahoma" w:hAnsi="Tahoma" w:cs="Tahoma"/>
          <w:sz w:val="24"/>
          <w:szCs w:val="24"/>
          <w:lang w:val="fr-SN"/>
        </w:rPr>
        <w:t>,</w:t>
      </w:r>
      <w:r w:rsidRPr="00CD1C17">
        <w:rPr>
          <w:rFonts w:ascii="Tahoma" w:hAnsi="Tahoma" w:cs="Tahoma"/>
          <w:sz w:val="24"/>
          <w:szCs w:val="24"/>
          <w:lang w:val="fr-SN"/>
        </w:rPr>
        <w:t xml:space="preserve"> afin d’asseoir l’émergence</w:t>
      </w:r>
      <w:r w:rsidR="00E7737F">
        <w:rPr>
          <w:rFonts w:ascii="Tahoma" w:hAnsi="Tahoma" w:cs="Tahoma"/>
          <w:sz w:val="24"/>
          <w:szCs w:val="24"/>
          <w:lang w:val="fr-SN"/>
        </w:rPr>
        <w:t xml:space="preserve">, a signalé </w:t>
      </w:r>
      <w:r w:rsidR="00A24234">
        <w:rPr>
          <w:rFonts w:ascii="Tahoma" w:hAnsi="Tahoma" w:cs="Tahoma"/>
          <w:sz w:val="24"/>
          <w:szCs w:val="24"/>
          <w:lang w:val="fr-SN"/>
        </w:rPr>
        <w:t xml:space="preserve">au </w:t>
      </w:r>
      <w:r w:rsidR="00A24234" w:rsidRPr="00A24234">
        <w:rPr>
          <w:rFonts w:ascii="Tahoma" w:hAnsi="Tahoma" w:cs="Tahoma"/>
          <w:sz w:val="24"/>
          <w:szCs w:val="24"/>
          <w:lang w:val="fr-SN"/>
        </w:rPr>
        <w:t>Gouvernement</w:t>
      </w:r>
      <w:r w:rsidR="00E7737F">
        <w:rPr>
          <w:rFonts w:ascii="Tahoma" w:hAnsi="Tahoma" w:cs="Tahoma"/>
          <w:sz w:val="24"/>
          <w:szCs w:val="24"/>
          <w:lang w:val="fr-SN"/>
        </w:rPr>
        <w:t>,</w:t>
      </w:r>
      <w:r w:rsidR="00A24234" w:rsidRPr="00A24234">
        <w:rPr>
          <w:rFonts w:ascii="Tahoma" w:hAnsi="Tahoma" w:cs="Tahoma"/>
          <w:sz w:val="24"/>
          <w:szCs w:val="24"/>
          <w:lang w:val="fr-SN"/>
        </w:rPr>
        <w:t xml:space="preserve"> l’urgence de bâtir des stratégies innovantes d’encadrement, de financement et de promotion de l’auto-entreprenariat,</w:t>
      </w:r>
      <w:r w:rsidR="00F3722A">
        <w:rPr>
          <w:rFonts w:ascii="Tahoma" w:hAnsi="Tahoma" w:cs="Tahoma"/>
          <w:sz w:val="24"/>
          <w:szCs w:val="24"/>
          <w:lang w:val="fr-SN"/>
        </w:rPr>
        <w:t xml:space="preserve"> l’autonomisation des femmes,</w:t>
      </w:r>
      <w:r w:rsidR="00A24234">
        <w:rPr>
          <w:rFonts w:ascii="Tahoma" w:hAnsi="Tahoma" w:cs="Tahoma"/>
          <w:sz w:val="24"/>
          <w:szCs w:val="24"/>
          <w:lang w:val="fr-SN"/>
        </w:rPr>
        <w:t xml:space="preserve"> </w:t>
      </w:r>
      <w:r w:rsidR="00A24234" w:rsidRPr="00A24234">
        <w:rPr>
          <w:rFonts w:ascii="Tahoma" w:hAnsi="Tahoma" w:cs="Tahoma"/>
          <w:sz w:val="24"/>
          <w:szCs w:val="24"/>
          <w:lang w:val="fr-SN"/>
        </w:rPr>
        <w:t>afin de préserver durablement les activités économiques et la stabilité sociale globale</w:t>
      </w:r>
      <w:r w:rsidR="00A24234">
        <w:rPr>
          <w:rFonts w:ascii="Tahoma" w:hAnsi="Tahoma" w:cs="Tahoma"/>
          <w:sz w:val="24"/>
          <w:szCs w:val="24"/>
          <w:lang w:val="fr-SN"/>
        </w:rPr>
        <w:t xml:space="preserve">. </w:t>
      </w:r>
    </w:p>
    <w:p w14:paraId="35644953" w14:textId="37F90B55" w:rsidR="00A24234" w:rsidRDefault="00A24234" w:rsidP="00971C8B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 xml:space="preserve">Le </w:t>
      </w:r>
      <w:r w:rsidR="00F040F4">
        <w:rPr>
          <w:rFonts w:ascii="Tahoma" w:hAnsi="Tahoma" w:cs="Tahoma"/>
          <w:sz w:val="24"/>
          <w:szCs w:val="24"/>
          <w:lang w:val="fr-SN"/>
        </w:rPr>
        <w:t xml:space="preserve">Chef de l’Etat </w:t>
      </w:r>
      <w:r>
        <w:rPr>
          <w:rFonts w:ascii="Tahoma" w:hAnsi="Tahoma" w:cs="Tahoma"/>
          <w:sz w:val="24"/>
          <w:szCs w:val="24"/>
          <w:lang w:val="fr-SN"/>
        </w:rPr>
        <w:t>a, dans ce</w:t>
      </w:r>
      <w:r w:rsidR="00E822EE">
        <w:rPr>
          <w:rFonts w:ascii="Tahoma" w:hAnsi="Tahoma" w:cs="Tahoma"/>
          <w:sz w:val="24"/>
          <w:szCs w:val="24"/>
          <w:lang w:val="fr-SN"/>
        </w:rPr>
        <w:t>t esprit</w:t>
      </w:r>
      <w:r>
        <w:rPr>
          <w:rFonts w:ascii="Tahoma" w:hAnsi="Tahoma" w:cs="Tahoma"/>
          <w:sz w:val="24"/>
          <w:szCs w:val="24"/>
          <w:lang w:val="fr-SN"/>
        </w:rPr>
        <w:t xml:space="preserve">, rappelé sa décision de </w:t>
      </w:r>
      <w:r w:rsidRPr="00A24234">
        <w:rPr>
          <w:rFonts w:ascii="Tahoma" w:hAnsi="Tahoma" w:cs="Tahoma"/>
          <w:sz w:val="24"/>
          <w:szCs w:val="24"/>
          <w:lang w:val="fr-SN"/>
        </w:rPr>
        <w:t>mettre en place, depuis 2018, la Délégation Gén</w:t>
      </w:r>
      <w:r w:rsidR="00540726">
        <w:rPr>
          <w:rFonts w:ascii="Tahoma" w:hAnsi="Tahoma" w:cs="Tahoma"/>
          <w:sz w:val="24"/>
          <w:szCs w:val="24"/>
          <w:lang w:val="fr-SN"/>
        </w:rPr>
        <w:t xml:space="preserve">érale à l’Entreprenariat Rapide </w:t>
      </w:r>
      <w:r w:rsidRPr="00A24234">
        <w:rPr>
          <w:rFonts w:ascii="Tahoma" w:hAnsi="Tahoma" w:cs="Tahoma"/>
          <w:sz w:val="24"/>
          <w:szCs w:val="24"/>
          <w:lang w:val="fr-SN"/>
        </w:rPr>
        <w:t>des Femmes et des Jeunes (DER/FJ) dont les interventions depuis sa création, se situent à 57,78</w:t>
      </w:r>
      <w:r w:rsidR="00F02547">
        <w:rPr>
          <w:rFonts w:ascii="Tahoma" w:hAnsi="Tahoma" w:cs="Tahoma"/>
          <w:sz w:val="24"/>
          <w:szCs w:val="24"/>
          <w:lang w:val="fr-SN"/>
        </w:rPr>
        <w:t xml:space="preserve"> </w:t>
      </w:r>
      <w:r w:rsidRPr="00A24234">
        <w:rPr>
          <w:rFonts w:ascii="Tahoma" w:hAnsi="Tahoma" w:cs="Tahoma"/>
          <w:sz w:val="24"/>
          <w:szCs w:val="24"/>
          <w:lang w:val="fr-SN"/>
        </w:rPr>
        <w:t>milliards</w:t>
      </w:r>
      <w:r w:rsidR="00E7737F">
        <w:rPr>
          <w:rFonts w:ascii="Tahoma" w:hAnsi="Tahoma" w:cs="Tahoma"/>
          <w:sz w:val="24"/>
          <w:szCs w:val="24"/>
          <w:lang w:val="fr-SN"/>
        </w:rPr>
        <w:t xml:space="preserve"> FCFA de financements accordés </w:t>
      </w:r>
      <w:r w:rsidR="00F02547">
        <w:rPr>
          <w:rFonts w:ascii="Tahoma" w:hAnsi="Tahoma" w:cs="Tahoma"/>
          <w:sz w:val="24"/>
          <w:szCs w:val="24"/>
          <w:lang w:val="fr-SN"/>
        </w:rPr>
        <w:t xml:space="preserve">à </w:t>
      </w:r>
      <w:r w:rsidR="00540726">
        <w:rPr>
          <w:rFonts w:ascii="Tahoma" w:hAnsi="Tahoma" w:cs="Tahoma"/>
          <w:sz w:val="24"/>
          <w:szCs w:val="24"/>
          <w:lang w:val="fr-SN"/>
        </w:rPr>
        <w:t>plu</w:t>
      </w:r>
      <w:r w:rsidR="00E7737F">
        <w:rPr>
          <w:rFonts w:ascii="Tahoma" w:hAnsi="Tahoma" w:cs="Tahoma"/>
          <w:sz w:val="24"/>
          <w:szCs w:val="24"/>
          <w:lang w:val="fr-SN"/>
        </w:rPr>
        <w:t>s de</w:t>
      </w:r>
      <w:r w:rsidR="00540726">
        <w:rPr>
          <w:rFonts w:ascii="Tahoma" w:hAnsi="Tahoma" w:cs="Tahoma"/>
          <w:sz w:val="24"/>
          <w:szCs w:val="24"/>
          <w:lang w:val="fr-SN"/>
        </w:rPr>
        <w:t xml:space="preserve"> 105</w:t>
      </w:r>
      <w:r w:rsidR="00531B09">
        <w:rPr>
          <w:rFonts w:ascii="Tahoma" w:hAnsi="Tahoma" w:cs="Tahoma"/>
          <w:sz w:val="24"/>
          <w:szCs w:val="24"/>
          <w:lang w:val="fr-SN"/>
        </w:rPr>
        <w:t xml:space="preserve"> 000 bénéficiaires</w:t>
      </w:r>
      <w:r w:rsidR="00540726">
        <w:rPr>
          <w:rFonts w:ascii="Tahoma" w:hAnsi="Tahoma" w:cs="Tahoma"/>
          <w:sz w:val="24"/>
          <w:szCs w:val="24"/>
          <w:lang w:val="fr-SN"/>
        </w:rPr>
        <w:t xml:space="preserve"> et 95 000 bénéficiaires indirects </w:t>
      </w:r>
      <w:r w:rsidRPr="00A24234">
        <w:rPr>
          <w:rFonts w:ascii="Tahoma" w:hAnsi="Tahoma" w:cs="Tahoma"/>
          <w:sz w:val="24"/>
          <w:szCs w:val="24"/>
          <w:lang w:val="fr-SN"/>
        </w:rPr>
        <w:t>.</w:t>
      </w:r>
    </w:p>
    <w:p w14:paraId="635DBF1B" w14:textId="77777777" w:rsidR="00A24234" w:rsidRDefault="00A24234" w:rsidP="00971C8B">
      <w:pPr>
        <w:jc w:val="both"/>
        <w:rPr>
          <w:rFonts w:ascii="Tahoma" w:hAnsi="Tahoma" w:cs="Tahoma"/>
          <w:sz w:val="24"/>
          <w:szCs w:val="24"/>
          <w:lang w:val="fr-SN"/>
        </w:rPr>
      </w:pPr>
      <w:r w:rsidRPr="00A24234">
        <w:rPr>
          <w:rFonts w:ascii="Tahoma" w:hAnsi="Tahoma" w:cs="Tahoma"/>
          <w:sz w:val="24"/>
          <w:szCs w:val="24"/>
          <w:lang w:val="fr-SN"/>
        </w:rPr>
        <w:t xml:space="preserve">Le </w:t>
      </w:r>
      <w:r w:rsidR="008119C4">
        <w:rPr>
          <w:rFonts w:ascii="Tahoma" w:hAnsi="Tahoma" w:cs="Tahoma"/>
          <w:sz w:val="24"/>
          <w:szCs w:val="24"/>
          <w:lang w:val="fr-SN"/>
        </w:rPr>
        <w:t>Président de la République</w:t>
      </w:r>
      <w:r w:rsidR="00531B09" w:rsidRPr="00531B09">
        <w:rPr>
          <w:rFonts w:ascii="Tahoma" w:hAnsi="Tahoma" w:cs="Tahoma"/>
          <w:sz w:val="24"/>
          <w:szCs w:val="24"/>
          <w:lang w:val="fr-SN"/>
        </w:rPr>
        <w:t xml:space="preserve"> </w:t>
      </w:r>
      <w:r w:rsidRPr="00A24234">
        <w:rPr>
          <w:rFonts w:ascii="Tahoma" w:hAnsi="Tahoma" w:cs="Tahoma"/>
          <w:sz w:val="24"/>
          <w:szCs w:val="24"/>
          <w:lang w:val="fr-SN"/>
        </w:rPr>
        <w:t>a</w:t>
      </w:r>
      <w:r>
        <w:rPr>
          <w:rFonts w:ascii="Tahoma" w:hAnsi="Tahoma" w:cs="Tahoma"/>
          <w:sz w:val="24"/>
          <w:szCs w:val="24"/>
          <w:lang w:val="fr-SN"/>
        </w:rPr>
        <w:t xml:space="preserve">, </w:t>
      </w:r>
      <w:r w:rsidR="003D5AB6">
        <w:rPr>
          <w:rFonts w:ascii="Tahoma" w:hAnsi="Tahoma" w:cs="Tahoma"/>
          <w:sz w:val="24"/>
          <w:szCs w:val="24"/>
          <w:lang w:val="fr-SN"/>
        </w:rPr>
        <w:t xml:space="preserve">au </w:t>
      </w:r>
      <w:r w:rsidR="008B2B0B">
        <w:rPr>
          <w:rFonts w:ascii="Tahoma" w:hAnsi="Tahoma" w:cs="Tahoma"/>
          <w:sz w:val="24"/>
          <w:szCs w:val="24"/>
          <w:lang w:val="fr-SN"/>
        </w:rPr>
        <w:t>chap</w:t>
      </w:r>
      <w:r w:rsidR="003D5AB6">
        <w:rPr>
          <w:rFonts w:ascii="Tahoma" w:hAnsi="Tahoma" w:cs="Tahoma"/>
          <w:sz w:val="24"/>
          <w:szCs w:val="24"/>
          <w:lang w:val="fr-SN"/>
        </w:rPr>
        <w:t xml:space="preserve">itre du climat social, de la gestion et du suivi des affaires intérieures, demandé au </w:t>
      </w:r>
      <w:r w:rsidR="003D5AB6" w:rsidRPr="003D5AB6">
        <w:rPr>
          <w:rFonts w:ascii="Tahoma" w:hAnsi="Tahoma" w:cs="Tahoma"/>
          <w:sz w:val="24"/>
          <w:szCs w:val="24"/>
          <w:lang w:val="fr-SN"/>
        </w:rPr>
        <w:t>Ministre de la Culture de procéder, avec toutes les parties prenantes, à</w:t>
      </w:r>
      <w:r w:rsidR="003D5AB6">
        <w:rPr>
          <w:rFonts w:ascii="Tahoma" w:hAnsi="Tahoma" w:cs="Tahoma"/>
          <w:sz w:val="24"/>
          <w:szCs w:val="24"/>
          <w:lang w:val="fr-SN"/>
        </w:rPr>
        <w:t xml:space="preserve"> </w:t>
      </w:r>
      <w:r w:rsidR="003D5AB6" w:rsidRPr="003D5AB6">
        <w:rPr>
          <w:rFonts w:ascii="Tahoma" w:hAnsi="Tahoma" w:cs="Tahoma"/>
          <w:sz w:val="24"/>
          <w:szCs w:val="24"/>
          <w:lang w:val="fr-SN"/>
        </w:rPr>
        <w:t>l’évaluation institution</w:t>
      </w:r>
      <w:r w:rsidR="003D5AB6">
        <w:rPr>
          <w:rFonts w:ascii="Tahoma" w:hAnsi="Tahoma" w:cs="Tahoma"/>
          <w:sz w:val="24"/>
          <w:szCs w:val="24"/>
          <w:lang w:val="fr-SN"/>
        </w:rPr>
        <w:t xml:space="preserve">nelle et financière de la SODAV et à </w:t>
      </w:r>
      <w:r w:rsidR="003D5AB6" w:rsidRPr="003D5AB6">
        <w:rPr>
          <w:rFonts w:ascii="Tahoma" w:hAnsi="Tahoma" w:cs="Tahoma"/>
          <w:sz w:val="24"/>
          <w:szCs w:val="24"/>
          <w:lang w:val="fr-SN"/>
        </w:rPr>
        <w:t>la mise en place</w:t>
      </w:r>
      <w:r w:rsidR="00E7737F">
        <w:rPr>
          <w:rFonts w:ascii="Tahoma" w:hAnsi="Tahoma" w:cs="Tahoma"/>
          <w:sz w:val="24"/>
          <w:szCs w:val="24"/>
          <w:lang w:val="fr-SN"/>
        </w:rPr>
        <w:t>,</w:t>
      </w:r>
      <w:r w:rsidR="003D5AB6" w:rsidRPr="003D5AB6">
        <w:rPr>
          <w:rFonts w:ascii="Tahoma" w:hAnsi="Tahoma" w:cs="Tahoma"/>
          <w:sz w:val="24"/>
          <w:szCs w:val="24"/>
          <w:lang w:val="fr-SN"/>
        </w:rPr>
        <w:t xml:space="preserve"> </w:t>
      </w:r>
      <w:r w:rsidR="00245E7C" w:rsidRPr="003D5AB6">
        <w:rPr>
          <w:rFonts w:ascii="Tahoma" w:hAnsi="Tahoma" w:cs="Tahoma"/>
          <w:sz w:val="24"/>
          <w:szCs w:val="24"/>
          <w:lang w:val="fr-SN"/>
        </w:rPr>
        <w:t>fonctionn</w:t>
      </w:r>
      <w:r w:rsidR="00245E7C">
        <w:rPr>
          <w:rFonts w:ascii="Tahoma" w:hAnsi="Tahoma" w:cs="Tahoma"/>
          <w:sz w:val="24"/>
          <w:szCs w:val="24"/>
          <w:lang w:val="fr-SN"/>
        </w:rPr>
        <w:t>elle,</w:t>
      </w:r>
      <w:r w:rsidR="00245E7C" w:rsidRPr="003D5AB6">
        <w:rPr>
          <w:rFonts w:ascii="Tahoma" w:hAnsi="Tahoma" w:cs="Tahoma"/>
          <w:sz w:val="24"/>
          <w:szCs w:val="24"/>
          <w:lang w:val="fr-SN"/>
        </w:rPr>
        <w:t xml:space="preserve"> de</w:t>
      </w:r>
      <w:r w:rsidR="003D5AB6" w:rsidRPr="003D5AB6">
        <w:rPr>
          <w:rFonts w:ascii="Tahoma" w:hAnsi="Tahoma" w:cs="Tahoma"/>
          <w:sz w:val="24"/>
          <w:szCs w:val="24"/>
          <w:lang w:val="fr-SN"/>
        </w:rPr>
        <w:t xml:space="preserve"> la Commission permanente de Contrôle des sociétés de gestion collective</w:t>
      </w:r>
      <w:r w:rsidR="003D5AB6">
        <w:rPr>
          <w:rFonts w:ascii="Tahoma" w:hAnsi="Tahoma" w:cs="Tahoma"/>
          <w:sz w:val="24"/>
          <w:szCs w:val="24"/>
          <w:lang w:val="fr-SN"/>
        </w:rPr>
        <w:t>.</w:t>
      </w:r>
    </w:p>
    <w:p w14:paraId="1E79535D" w14:textId="77777777" w:rsidR="003D5AB6" w:rsidRDefault="003D5AB6" w:rsidP="00971C8B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 xml:space="preserve">Le </w:t>
      </w:r>
      <w:r w:rsidR="008119C4">
        <w:rPr>
          <w:rFonts w:ascii="Tahoma" w:hAnsi="Tahoma" w:cs="Tahoma"/>
          <w:sz w:val="24"/>
          <w:szCs w:val="24"/>
          <w:lang w:val="fr-SN"/>
        </w:rPr>
        <w:t>Chef de l’Etat</w:t>
      </w:r>
      <w:r w:rsidR="00531B09" w:rsidRPr="00531B09">
        <w:rPr>
          <w:rFonts w:ascii="Tahoma" w:hAnsi="Tahoma" w:cs="Tahoma"/>
          <w:sz w:val="24"/>
          <w:szCs w:val="24"/>
          <w:lang w:val="fr-SN"/>
        </w:rPr>
        <w:t xml:space="preserve"> </w:t>
      </w:r>
      <w:r w:rsidRPr="008B2B0B">
        <w:rPr>
          <w:rFonts w:ascii="Tahoma" w:hAnsi="Tahoma" w:cs="Tahoma"/>
          <w:sz w:val="24"/>
          <w:szCs w:val="24"/>
          <w:lang w:val="fr-SN"/>
        </w:rPr>
        <w:t xml:space="preserve">a, </w:t>
      </w:r>
      <w:r w:rsidR="00E7737F" w:rsidRPr="008B2B0B">
        <w:rPr>
          <w:rFonts w:ascii="Tahoma" w:hAnsi="Tahoma" w:cs="Tahoma"/>
          <w:sz w:val="24"/>
          <w:szCs w:val="24"/>
          <w:lang w:val="fr-SN"/>
        </w:rPr>
        <w:t>en outre</w:t>
      </w:r>
      <w:r w:rsidRPr="008B2B0B">
        <w:rPr>
          <w:rFonts w:ascii="Tahoma" w:hAnsi="Tahoma" w:cs="Tahoma"/>
          <w:sz w:val="24"/>
          <w:szCs w:val="24"/>
          <w:lang w:val="fr-SN"/>
        </w:rPr>
        <w:t xml:space="preserve">, </w:t>
      </w:r>
      <w:r w:rsidR="00E7737F">
        <w:rPr>
          <w:rFonts w:ascii="Tahoma" w:hAnsi="Tahoma" w:cs="Tahoma"/>
          <w:sz w:val="24"/>
          <w:szCs w:val="24"/>
          <w:lang w:val="fr-SN"/>
        </w:rPr>
        <w:t xml:space="preserve">invité le </w:t>
      </w:r>
      <w:r w:rsidRPr="003D5AB6">
        <w:rPr>
          <w:rFonts w:ascii="Tahoma" w:hAnsi="Tahoma" w:cs="Tahoma"/>
          <w:sz w:val="24"/>
          <w:szCs w:val="24"/>
          <w:lang w:val="fr-SN"/>
        </w:rPr>
        <w:t xml:space="preserve">Ministre en charge du Cadre de vie, </w:t>
      </w:r>
      <w:r w:rsidR="00E7737F">
        <w:rPr>
          <w:rFonts w:ascii="Tahoma" w:hAnsi="Tahoma" w:cs="Tahoma"/>
          <w:sz w:val="24"/>
          <w:szCs w:val="24"/>
          <w:lang w:val="fr-SN"/>
        </w:rPr>
        <w:t xml:space="preserve">à </w:t>
      </w:r>
      <w:r w:rsidRPr="003D5AB6">
        <w:rPr>
          <w:rFonts w:ascii="Tahoma" w:hAnsi="Tahoma" w:cs="Tahoma"/>
          <w:sz w:val="24"/>
          <w:szCs w:val="24"/>
          <w:lang w:val="fr-SN"/>
        </w:rPr>
        <w:t>intensifier le déploiement national des actions et projets du programme «</w:t>
      </w:r>
      <w:r>
        <w:rPr>
          <w:rFonts w:ascii="Tahoma" w:hAnsi="Tahoma" w:cs="Tahoma"/>
          <w:sz w:val="24"/>
          <w:szCs w:val="24"/>
          <w:lang w:val="fr-SN"/>
        </w:rPr>
        <w:t xml:space="preserve"> </w:t>
      </w:r>
      <w:r w:rsidRPr="003D5AB6">
        <w:rPr>
          <w:rFonts w:ascii="Tahoma" w:hAnsi="Tahoma" w:cs="Tahoma"/>
          <w:sz w:val="24"/>
          <w:szCs w:val="24"/>
          <w:lang w:val="fr-SN"/>
        </w:rPr>
        <w:t>Zéro déchet</w:t>
      </w:r>
      <w:r>
        <w:rPr>
          <w:rFonts w:ascii="Tahoma" w:hAnsi="Tahoma" w:cs="Tahoma"/>
          <w:sz w:val="24"/>
          <w:szCs w:val="24"/>
          <w:lang w:val="fr-SN"/>
        </w:rPr>
        <w:t xml:space="preserve"> </w:t>
      </w:r>
      <w:r w:rsidRPr="003D5AB6">
        <w:rPr>
          <w:rFonts w:ascii="Tahoma" w:hAnsi="Tahoma" w:cs="Tahoma"/>
          <w:sz w:val="24"/>
          <w:szCs w:val="24"/>
          <w:lang w:val="fr-SN"/>
        </w:rPr>
        <w:t>»</w:t>
      </w:r>
      <w:r w:rsidR="00BB3AB6">
        <w:rPr>
          <w:rFonts w:ascii="Tahoma" w:hAnsi="Tahoma" w:cs="Tahoma"/>
          <w:sz w:val="24"/>
          <w:szCs w:val="24"/>
          <w:lang w:val="fr-SN"/>
        </w:rPr>
        <w:t xml:space="preserve">, </w:t>
      </w:r>
      <w:r w:rsidR="00963D41">
        <w:rPr>
          <w:rFonts w:ascii="Tahoma" w:hAnsi="Tahoma" w:cs="Tahoma"/>
          <w:sz w:val="24"/>
          <w:szCs w:val="24"/>
          <w:lang w:val="fr-SN"/>
        </w:rPr>
        <w:t xml:space="preserve">après avoir </w:t>
      </w:r>
      <w:r w:rsidR="00BB3AB6">
        <w:rPr>
          <w:rFonts w:ascii="Tahoma" w:hAnsi="Tahoma" w:cs="Tahoma"/>
          <w:sz w:val="24"/>
          <w:szCs w:val="24"/>
          <w:lang w:val="fr-SN"/>
        </w:rPr>
        <w:t>salué</w:t>
      </w:r>
      <w:r w:rsidR="00963D41">
        <w:rPr>
          <w:rFonts w:ascii="Tahoma" w:hAnsi="Tahoma" w:cs="Tahoma"/>
          <w:sz w:val="24"/>
          <w:szCs w:val="24"/>
          <w:lang w:val="fr-SN"/>
        </w:rPr>
        <w:t xml:space="preserve"> les résultats encourageants déjà obtenus</w:t>
      </w:r>
      <w:r>
        <w:rPr>
          <w:rFonts w:ascii="Tahoma" w:hAnsi="Tahoma" w:cs="Tahoma"/>
          <w:sz w:val="24"/>
          <w:szCs w:val="24"/>
          <w:lang w:val="fr-SN"/>
        </w:rPr>
        <w:t>.</w:t>
      </w:r>
    </w:p>
    <w:p w14:paraId="2F7FE77C" w14:textId="77777777" w:rsidR="00082FF2" w:rsidRDefault="00172771" w:rsidP="00971C8B">
      <w:pPr>
        <w:jc w:val="both"/>
        <w:rPr>
          <w:rFonts w:ascii="Tahoma" w:hAnsi="Tahoma" w:cs="Tahoma"/>
          <w:sz w:val="24"/>
          <w:szCs w:val="24"/>
          <w:lang w:val="fr-SN"/>
        </w:rPr>
      </w:pPr>
      <w:r w:rsidRPr="00172771">
        <w:rPr>
          <w:rFonts w:ascii="Tahoma" w:hAnsi="Tahoma" w:cs="Tahoma"/>
          <w:sz w:val="24"/>
          <w:szCs w:val="24"/>
          <w:lang w:val="fr-SN"/>
        </w:rPr>
        <w:t xml:space="preserve">Le </w:t>
      </w:r>
      <w:r w:rsidR="008119C4">
        <w:rPr>
          <w:rFonts w:ascii="Tahoma" w:hAnsi="Tahoma" w:cs="Tahoma"/>
          <w:sz w:val="24"/>
          <w:szCs w:val="24"/>
          <w:lang w:val="fr-SN"/>
        </w:rPr>
        <w:t>Président de la République</w:t>
      </w:r>
      <w:r w:rsidRPr="00172771">
        <w:rPr>
          <w:rFonts w:ascii="Tahoma" w:hAnsi="Tahoma" w:cs="Tahoma"/>
          <w:sz w:val="24"/>
          <w:szCs w:val="24"/>
          <w:lang w:val="fr-SN"/>
        </w:rPr>
        <w:t xml:space="preserve"> </w:t>
      </w:r>
      <w:r w:rsidR="003D5AB6">
        <w:rPr>
          <w:rFonts w:ascii="Tahoma" w:hAnsi="Tahoma" w:cs="Tahoma"/>
          <w:sz w:val="24"/>
          <w:szCs w:val="24"/>
          <w:lang w:val="fr-SN"/>
        </w:rPr>
        <w:t xml:space="preserve">a, </w:t>
      </w:r>
      <w:r w:rsidR="00082FF2">
        <w:rPr>
          <w:rFonts w:ascii="Tahoma" w:hAnsi="Tahoma" w:cs="Tahoma"/>
          <w:sz w:val="24"/>
          <w:szCs w:val="24"/>
          <w:lang w:val="fr-SN"/>
        </w:rPr>
        <w:t>par ailleurs</w:t>
      </w:r>
      <w:r w:rsidR="003D5AB6">
        <w:rPr>
          <w:rFonts w:ascii="Tahoma" w:hAnsi="Tahoma" w:cs="Tahoma"/>
          <w:sz w:val="24"/>
          <w:szCs w:val="24"/>
          <w:lang w:val="fr-SN"/>
        </w:rPr>
        <w:t>, réitéré au Ministre de l’Eau et de l’Assainissement</w:t>
      </w:r>
      <w:r w:rsidR="003D5AB6" w:rsidRPr="003D5AB6">
        <w:rPr>
          <w:rFonts w:ascii="Tahoma" w:hAnsi="Tahoma" w:cs="Tahoma"/>
          <w:sz w:val="24"/>
          <w:szCs w:val="24"/>
          <w:lang w:val="fr-SN"/>
        </w:rPr>
        <w:t xml:space="preserve">, </w:t>
      </w:r>
      <w:r w:rsidR="00082FF2">
        <w:rPr>
          <w:rFonts w:ascii="Tahoma" w:hAnsi="Tahoma" w:cs="Tahoma"/>
          <w:sz w:val="24"/>
          <w:szCs w:val="24"/>
          <w:lang w:val="fr-SN"/>
        </w:rPr>
        <w:t xml:space="preserve">ses directives relatives </w:t>
      </w:r>
      <w:r w:rsidR="003D5AB6" w:rsidRPr="003D5AB6">
        <w:rPr>
          <w:rFonts w:ascii="Tahoma" w:hAnsi="Tahoma" w:cs="Tahoma"/>
          <w:sz w:val="24"/>
          <w:szCs w:val="24"/>
          <w:lang w:val="fr-SN"/>
        </w:rPr>
        <w:t xml:space="preserve">à l’évaluation </w:t>
      </w:r>
      <w:r w:rsidR="00F31424">
        <w:rPr>
          <w:rFonts w:ascii="Tahoma" w:hAnsi="Tahoma" w:cs="Tahoma"/>
          <w:sz w:val="24"/>
          <w:szCs w:val="24"/>
          <w:lang w:val="fr-SN"/>
        </w:rPr>
        <w:t xml:space="preserve">et à l’actualisation </w:t>
      </w:r>
      <w:r w:rsidR="003D5AB6" w:rsidRPr="003D5AB6">
        <w:rPr>
          <w:rFonts w:ascii="Tahoma" w:hAnsi="Tahoma" w:cs="Tahoma"/>
          <w:sz w:val="24"/>
          <w:szCs w:val="24"/>
          <w:lang w:val="fr-SN"/>
        </w:rPr>
        <w:t>de la réforme</w:t>
      </w:r>
      <w:r w:rsidR="00062675">
        <w:rPr>
          <w:rFonts w:ascii="Tahoma" w:hAnsi="Tahoma" w:cs="Tahoma"/>
          <w:sz w:val="24"/>
          <w:szCs w:val="24"/>
          <w:lang w:val="fr-SN"/>
        </w:rPr>
        <w:t xml:space="preserve"> de l’hydraulique rurale</w:t>
      </w:r>
      <w:r w:rsidR="003D5AB6" w:rsidRPr="003D5AB6">
        <w:rPr>
          <w:rFonts w:ascii="Tahoma" w:hAnsi="Tahoma" w:cs="Tahoma"/>
          <w:sz w:val="24"/>
          <w:szCs w:val="24"/>
          <w:lang w:val="fr-SN"/>
        </w:rPr>
        <w:t xml:space="preserve">, </w:t>
      </w:r>
      <w:r w:rsidR="003D5AB6" w:rsidRPr="003D5AB6">
        <w:rPr>
          <w:rFonts w:ascii="Tahoma" w:hAnsi="Tahoma" w:cs="Tahoma"/>
          <w:sz w:val="24"/>
          <w:szCs w:val="24"/>
          <w:lang w:val="fr-SN"/>
        </w:rPr>
        <w:lastRenderedPageBreak/>
        <w:t>par rapport à l’application effective des engage</w:t>
      </w:r>
      <w:r>
        <w:rPr>
          <w:rFonts w:ascii="Tahoma" w:hAnsi="Tahoma" w:cs="Tahoma"/>
          <w:sz w:val="24"/>
          <w:szCs w:val="24"/>
          <w:lang w:val="fr-SN"/>
        </w:rPr>
        <w:t>ments pris par le secteur privé</w:t>
      </w:r>
      <w:r w:rsidR="00F31424">
        <w:rPr>
          <w:rFonts w:ascii="Tahoma" w:hAnsi="Tahoma" w:cs="Tahoma"/>
          <w:sz w:val="24"/>
          <w:szCs w:val="24"/>
          <w:lang w:val="fr-SN"/>
        </w:rPr>
        <w:t xml:space="preserve"> dans le cadre des délégation</w:t>
      </w:r>
      <w:r w:rsidR="00BE7BF9">
        <w:rPr>
          <w:rFonts w:ascii="Tahoma" w:hAnsi="Tahoma" w:cs="Tahoma"/>
          <w:sz w:val="24"/>
          <w:szCs w:val="24"/>
          <w:lang w:val="fr-SN"/>
        </w:rPr>
        <w:t>s</w:t>
      </w:r>
      <w:r w:rsidR="00F31424">
        <w:rPr>
          <w:rFonts w:ascii="Tahoma" w:hAnsi="Tahoma" w:cs="Tahoma"/>
          <w:sz w:val="24"/>
          <w:szCs w:val="24"/>
          <w:lang w:val="fr-SN"/>
        </w:rPr>
        <w:t xml:space="preserve"> de service public de l’eau potable</w:t>
      </w:r>
      <w:r w:rsidR="00082FF2">
        <w:rPr>
          <w:rFonts w:ascii="Tahoma" w:hAnsi="Tahoma" w:cs="Tahoma"/>
          <w:sz w:val="24"/>
          <w:szCs w:val="24"/>
          <w:lang w:val="fr-SN"/>
        </w:rPr>
        <w:t>.</w:t>
      </w:r>
    </w:p>
    <w:p w14:paraId="58E04B93" w14:textId="77777777" w:rsidR="000F3CC0" w:rsidRDefault="00082FF2" w:rsidP="00971C8B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 xml:space="preserve">Le </w:t>
      </w:r>
      <w:r w:rsidR="008119C4">
        <w:rPr>
          <w:rFonts w:ascii="Tahoma" w:hAnsi="Tahoma" w:cs="Tahoma"/>
          <w:sz w:val="24"/>
          <w:szCs w:val="24"/>
          <w:lang w:val="fr-SN"/>
        </w:rPr>
        <w:t>Chef de l’Etat</w:t>
      </w:r>
      <w:r>
        <w:rPr>
          <w:rFonts w:ascii="Tahoma" w:hAnsi="Tahoma" w:cs="Tahoma"/>
          <w:sz w:val="24"/>
          <w:szCs w:val="24"/>
          <w:lang w:val="fr-SN"/>
        </w:rPr>
        <w:t xml:space="preserve"> s’est également félicité des réalisations significatives du Programme </w:t>
      </w:r>
      <w:r w:rsidR="00605D60">
        <w:rPr>
          <w:rFonts w:ascii="Tahoma" w:hAnsi="Tahoma" w:cs="Tahoma"/>
          <w:sz w:val="24"/>
          <w:szCs w:val="24"/>
          <w:lang w:val="fr-SN"/>
        </w:rPr>
        <w:t>décennal</w:t>
      </w:r>
      <w:r>
        <w:rPr>
          <w:rFonts w:ascii="Tahoma" w:hAnsi="Tahoma" w:cs="Tahoma"/>
          <w:sz w:val="24"/>
          <w:szCs w:val="24"/>
          <w:lang w:val="fr-SN"/>
        </w:rPr>
        <w:t xml:space="preserve"> de Lutte contre les inondations</w:t>
      </w:r>
      <w:r w:rsidR="00E822EE">
        <w:rPr>
          <w:rFonts w:ascii="Tahoma" w:hAnsi="Tahoma" w:cs="Tahoma"/>
          <w:sz w:val="24"/>
          <w:szCs w:val="24"/>
          <w:lang w:val="fr-SN"/>
        </w:rPr>
        <w:t>,</w:t>
      </w:r>
      <w:r>
        <w:rPr>
          <w:rFonts w:ascii="Tahoma" w:hAnsi="Tahoma" w:cs="Tahoma"/>
          <w:sz w:val="24"/>
          <w:szCs w:val="24"/>
          <w:lang w:val="fr-SN"/>
        </w:rPr>
        <w:t xml:space="preserve"> exécuté, en octobre 2020, à hauteur de 506.714.000.000 FCFA, soit un taux </w:t>
      </w:r>
      <w:r w:rsidR="00E822EE">
        <w:rPr>
          <w:rFonts w:ascii="Tahoma" w:hAnsi="Tahoma" w:cs="Tahoma"/>
          <w:sz w:val="24"/>
          <w:szCs w:val="24"/>
          <w:lang w:val="fr-SN"/>
        </w:rPr>
        <w:t>appréciable</w:t>
      </w:r>
      <w:r>
        <w:rPr>
          <w:rFonts w:ascii="Tahoma" w:hAnsi="Tahoma" w:cs="Tahoma"/>
          <w:sz w:val="24"/>
          <w:szCs w:val="24"/>
          <w:lang w:val="fr-SN"/>
        </w:rPr>
        <w:t xml:space="preserve"> de 66, 07 %. </w:t>
      </w:r>
    </w:p>
    <w:p w14:paraId="2FC023D7" w14:textId="77777777" w:rsidR="003D5AB6" w:rsidRDefault="000F3CC0" w:rsidP="00971C8B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 xml:space="preserve">Le </w:t>
      </w:r>
      <w:r w:rsidR="008119C4">
        <w:rPr>
          <w:rFonts w:ascii="Tahoma" w:hAnsi="Tahoma" w:cs="Tahoma"/>
          <w:sz w:val="24"/>
          <w:szCs w:val="24"/>
          <w:lang w:val="fr-SN"/>
        </w:rPr>
        <w:t>Président de la République</w:t>
      </w:r>
      <w:r>
        <w:rPr>
          <w:rFonts w:ascii="Tahoma" w:hAnsi="Tahoma" w:cs="Tahoma"/>
          <w:sz w:val="24"/>
          <w:szCs w:val="24"/>
          <w:lang w:val="fr-SN"/>
        </w:rPr>
        <w:t xml:space="preserve"> </w:t>
      </w:r>
      <w:r w:rsidR="00082FF2">
        <w:rPr>
          <w:rFonts w:ascii="Tahoma" w:hAnsi="Tahoma" w:cs="Tahoma"/>
          <w:sz w:val="24"/>
          <w:szCs w:val="24"/>
          <w:lang w:val="fr-SN"/>
        </w:rPr>
        <w:t>a</w:t>
      </w:r>
      <w:r w:rsidR="00E822EE">
        <w:rPr>
          <w:rFonts w:ascii="Tahoma" w:hAnsi="Tahoma" w:cs="Tahoma"/>
          <w:sz w:val="24"/>
          <w:szCs w:val="24"/>
          <w:lang w:val="fr-SN"/>
        </w:rPr>
        <w:t>, dès lors,</w:t>
      </w:r>
      <w:r w:rsidR="00082FF2">
        <w:rPr>
          <w:rFonts w:ascii="Tahoma" w:hAnsi="Tahoma" w:cs="Tahoma"/>
          <w:sz w:val="24"/>
          <w:szCs w:val="24"/>
          <w:lang w:val="fr-SN"/>
        </w:rPr>
        <w:t xml:space="preserve"> demandé au Gouvernement de poursuivre</w:t>
      </w:r>
      <w:r>
        <w:rPr>
          <w:rFonts w:ascii="Tahoma" w:hAnsi="Tahoma" w:cs="Tahoma"/>
          <w:sz w:val="24"/>
          <w:szCs w:val="24"/>
          <w:lang w:val="fr-SN"/>
        </w:rPr>
        <w:t>,</w:t>
      </w:r>
      <w:r w:rsidR="00082FF2">
        <w:rPr>
          <w:rFonts w:ascii="Tahoma" w:hAnsi="Tahoma" w:cs="Tahoma"/>
          <w:sz w:val="24"/>
          <w:szCs w:val="24"/>
          <w:lang w:val="fr-SN"/>
        </w:rPr>
        <w:t xml:space="preserve"> </w:t>
      </w:r>
      <w:r>
        <w:rPr>
          <w:rFonts w:ascii="Tahoma" w:hAnsi="Tahoma" w:cs="Tahoma"/>
          <w:sz w:val="24"/>
          <w:szCs w:val="24"/>
          <w:lang w:val="fr-SN"/>
        </w:rPr>
        <w:t>en mode « </w:t>
      </w:r>
      <w:proofErr w:type="spellStart"/>
      <w:r>
        <w:rPr>
          <w:rFonts w:ascii="Tahoma" w:hAnsi="Tahoma" w:cs="Tahoma"/>
          <w:sz w:val="24"/>
          <w:szCs w:val="24"/>
          <w:lang w:val="fr-SN"/>
        </w:rPr>
        <w:t>Fast</w:t>
      </w:r>
      <w:proofErr w:type="spellEnd"/>
      <w:r>
        <w:rPr>
          <w:rFonts w:ascii="Tahoma" w:hAnsi="Tahoma" w:cs="Tahoma"/>
          <w:sz w:val="24"/>
          <w:szCs w:val="24"/>
          <w:lang w:val="fr-SN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SN"/>
        </w:rPr>
        <w:t>track</w:t>
      </w:r>
      <w:proofErr w:type="spellEnd"/>
      <w:r>
        <w:rPr>
          <w:rFonts w:ascii="Tahoma" w:hAnsi="Tahoma" w:cs="Tahoma"/>
          <w:sz w:val="24"/>
          <w:szCs w:val="24"/>
          <w:lang w:val="fr-SN"/>
        </w:rPr>
        <w:t xml:space="preserve"> », </w:t>
      </w:r>
      <w:r w:rsidR="00082FF2">
        <w:rPr>
          <w:rFonts w:ascii="Tahoma" w:hAnsi="Tahoma" w:cs="Tahoma"/>
          <w:sz w:val="24"/>
          <w:szCs w:val="24"/>
          <w:lang w:val="fr-SN"/>
        </w:rPr>
        <w:t>l’exécution optimale d</w:t>
      </w:r>
      <w:r>
        <w:rPr>
          <w:rFonts w:ascii="Tahoma" w:hAnsi="Tahoma" w:cs="Tahoma"/>
          <w:sz w:val="24"/>
          <w:szCs w:val="24"/>
          <w:lang w:val="fr-SN"/>
        </w:rPr>
        <w:t>e la Stratégie nationale de Prévention et de Lutte contre les inondations</w:t>
      </w:r>
      <w:r w:rsidR="00E822EE">
        <w:rPr>
          <w:rFonts w:ascii="Tahoma" w:hAnsi="Tahoma" w:cs="Tahoma"/>
          <w:sz w:val="24"/>
          <w:szCs w:val="24"/>
          <w:lang w:val="fr-SN"/>
        </w:rPr>
        <w:t xml:space="preserve"> sur la</w:t>
      </w:r>
      <w:r w:rsidR="00082FF2">
        <w:rPr>
          <w:rFonts w:ascii="Tahoma" w:hAnsi="Tahoma" w:cs="Tahoma"/>
          <w:sz w:val="24"/>
          <w:szCs w:val="24"/>
          <w:lang w:val="fr-SN"/>
        </w:rPr>
        <w:t xml:space="preserve"> période 2020-2022 et de mobiliser les ressources budgétaires nécessaires</w:t>
      </w:r>
      <w:r>
        <w:rPr>
          <w:rFonts w:ascii="Tahoma" w:hAnsi="Tahoma" w:cs="Tahoma"/>
          <w:sz w:val="24"/>
          <w:szCs w:val="24"/>
          <w:lang w:val="fr-SN"/>
        </w:rPr>
        <w:t xml:space="preserve">, </w:t>
      </w:r>
      <w:r w:rsidR="00082FF2">
        <w:rPr>
          <w:rFonts w:ascii="Tahoma" w:hAnsi="Tahoma" w:cs="Tahoma"/>
          <w:sz w:val="24"/>
          <w:szCs w:val="24"/>
          <w:lang w:val="fr-SN"/>
        </w:rPr>
        <w:t>15 milliards FCFA</w:t>
      </w:r>
      <w:r>
        <w:rPr>
          <w:rFonts w:ascii="Tahoma" w:hAnsi="Tahoma" w:cs="Tahoma"/>
          <w:sz w:val="24"/>
          <w:szCs w:val="24"/>
          <w:lang w:val="fr-SN"/>
        </w:rPr>
        <w:t xml:space="preserve">, </w:t>
      </w:r>
      <w:r w:rsidR="00082FF2">
        <w:rPr>
          <w:rFonts w:ascii="Tahoma" w:hAnsi="Tahoma" w:cs="Tahoma"/>
          <w:sz w:val="24"/>
          <w:szCs w:val="24"/>
          <w:lang w:val="fr-SN"/>
        </w:rPr>
        <w:t>pour l’amorçage rapide</w:t>
      </w:r>
      <w:r w:rsidR="00055CCA">
        <w:rPr>
          <w:rFonts w:ascii="Tahoma" w:hAnsi="Tahoma" w:cs="Tahoma"/>
          <w:sz w:val="24"/>
          <w:szCs w:val="24"/>
          <w:lang w:val="fr-SN"/>
        </w:rPr>
        <w:t>,</w:t>
      </w:r>
      <w:r w:rsidR="00082FF2">
        <w:rPr>
          <w:rFonts w:ascii="Tahoma" w:hAnsi="Tahoma" w:cs="Tahoma"/>
          <w:sz w:val="24"/>
          <w:szCs w:val="24"/>
          <w:lang w:val="fr-SN"/>
        </w:rPr>
        <w:t xml:space="preserve"> </w:t>
      </w:r>
      <w:r w:rsidR="00055CCA">
        <w:rPr>
          <w:rFonts w:ascii="Tahoma" w:hAnsi="Tahoma" w:cs="Tahoma"/>
          <w:sz w:val="24"/>
          <w:szCs w:val="24"/>
          <w:lang w:val="fr-SN"/>
        </w:rPr>
        <w:t xml:space="preserve">dans la zone prioritaire de </w:t>
      </w:r>
      <w:proofErr w:type="spellStart"/>
      <w:r w:rsidR="00055CCA">
        <w:rPr>
          <w:rFonts w:ascii="Tahoma" w:hAnsi="Tahoma" w:cs="Tahoma"/>
          <w:sz w:val="24"/>
          <w:szCs w:val="24"/>
          <w:lang w:val="fr-SN"/>
        </w:rPr>
        <w:t>Keur</w:t>
      </w:r>
      <w:proofErr w:type="spellEnd"/>
      <w:r w:rsidR="00055CCA">
        <w:rPr>
          <w:rFonts w:ascii="Tahoma" w:hAnsi="Tahoma" w:cs="Tahoma"/>
          <w:sz w:val="24"/>
          <w:szCs w:val="24"/>
          <w:lang w:val="fr-SN"/>
        </w:rPr>
        <w:t xml:space="preserve"> </w:t>
      </w:r>
      <w:proofErr w:type="spellStart"/>
      <w:r w:rsidR="00055CCA">
        <w:rPr>
          <w:rFonts w:ascii="Tahoma" w:hAnsi="Tahoma" w:cs="Tahoma"/>
          <w:sz w:val="24"/>
          <w:szCs w:val="24"/>
          <w:lang w:val="fr-SN"/>
        </w:rPr>
        <w:t>Massar</w:t>
      </w:r>
      <w:proofErr w:type="spellEnd"/>
      <w:r w:rsidR="00055CCA">
        <w:rPr>
          <w:rFonts w:ascii="Tahoma" w:hAnsi="Tahoma" w:cs="Tahoma"/>
          <w:sz w:val="24"/>
          <w:szCs w:val="24"/>
          <w:lang w:val="fr-SN"/>
        </w:rPr>
        <w:t xml:space="preserve">, </w:t>
      </w:r>
      <w:r w:rsidR="00082FF2">
        <w:rPr>
          <w:rFonts w:ascii="Tahoma" w:hAnsi="Tahoma" w:cs="Tahoma"/>
          <w:sz w:val="24"/>
          <w:szCs w:val="24"/>
          <w:lang w:val="fr-SN"/>
        </w:rPr>
        <w:t>de la deuxième phase du PROGEP</w:t>
      </w:r>
      <w:r w:rsidR="00231335">
        <w:rPr>
          <w:rFonts w:ascii="Tahoma" w:hAnsi="Tahoma" w:cs="Tahoma"/>
          <w:sz w:val="24"/>
          <w:szCs w:val="24"/>
          <w:lang w:val="fr-SN"/>
        </w:rPr>
        <w:t>, qu’il a validée</w:t>
      </w:r>
      <w:r w:rsidR="00082FF2">
        <w:rPr>
          <w:rFonts w:ascii="Tahoma" w:hAnsi="Tahoma" w:cs="Tahoma"/>
          <w:sz w:val="24"/>
          <w:szCs w:val="24"/>
          <w:lang w:val="fr-SN"/>
        </w:rPr>
        <w:t xml:space="preserve">. Il </w:t>
      </w:r>
      <w:r w:rsidR="00605D60">
        <w:rPr>
          <w:rFonts w:ascii="Tahoma" w:hAnsi="Tahoma" w:cs="Tahoma"/>
          <w:sz w:val="24"/>
          <w:szCs w:val="24"/>
          <w:lang w:val="fr-SN"/>
        </w:rPr>
        <w:t xml:space="preserve">a, </w:t>
      </w:r>
      <w:r w:rsidR="00E822EE">
        <w:rPr>
          <w:rFonts w:ascii="Tahoma" w:hAnsi="Tahoma" w:cs="Tahoma"/>
          <w:sz w:val="24"/>
          <w:szCs w:val="24"/>
          <w:lang w:val="fr-SN"/>
        </w:rPr>
        <w:t>dans cette perspective</w:t>
      </w:r>
      <w:r w:rsidR="00605D60">
        <w:rPr>
          <w:rFonts w:ascii="Tahoma" w:hAnsi="Tahoma" w:cs="Tahoma"/>
          <w:sz w:val="24"/>
          <w:szCs w:val="24"/>
          <w:lang w:val="fr-SN"/>
        </w:rPr>
        <w:t xml:space="preserve">, requis la finalisation du dispositif réglementaire </w:t>
      </w:r>
      <w:r w:rsidR="00172771" w:rsidRPr="00172771">
        <w:rPr>
          <w:rFonts w:ascii="Tahoma" w:hAnsi="Tahoma" w:cs="Tahoma"/>
          <w:sz w:val="24"/>
          <w:szCs w:val="24"/>
          <w:lang w:val="fr-SN"/>
        </w:rPr>
        <w:t>fixant le cadre harmonisé des interventions en matière d’assainissement</w:t>
      </w:r>
      <w:r w:rsidR="00172771">
        <w:rPr>
          <w:rFonts w:ascii="Tahoma" w:hAnsi="Tahoma" w:cs="Tahoma"/>
          <w:sz w:val="24"/>
          <w:szCs w:val="24"/>
          <w:lang w:val="fr-SN"/>
        </w:rPr>
        <w:t xml:space="preserve">. </w:t>
      </w:r>
    </w:p>
    <w:p w14:paraId="792BB5FC" w14:textId="77777777" w:rsidR="00A24234" w:rsidRDefault="008119C4" w:rsidP="00971C8B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>Le Chef de l’Etat</w:t>
      </w:r>
      <w:r w:rsidR="00F91006" w:rsidRPr="00172771">
        <w:rPr>
          <w:rFonts w:ascii="Tahoma" w:hAnsi="Tahoma" w:cs="Tahoma"/>
          <w:sz w:val="24"/>
          <w:szCs w:val="24"/>
          <w:lang w:val="fr-SN"/>
        </w:rPr>
        <w:t xml:space="preserve"> </w:t>
      </w:r>
      <w:r w:rsidR="00F91006">
        <w:rPr>
          <w:rFonts w:ascii="Tahoma" w:hAnsi="Tahoma" w:cs="Tahoma"/>
          <w:sz w:val="24"/>
          <w:szCs w:val="24"/>
          <w:lang w:val="fr-SN"/>
        </w:rPr>
        <w:t>a</w:t>
      </w:r>
      <w:r w:rsidR="00F91006" w:rsidRPr="00F91006">
        <w:rPr>
          <w:rFonts w:ascii="Tahoma" w:hAnsi="Tahoma" w:cs="Tahoma"/>
          <w:sz w:val="24"/>
          <w:szCs w:val="24"/>
          <w:lang w:val="fr-SN"/>
        </w:rPr>
        <w:t>, enfin,</w:t>
      </w:r>
      <w:r w:rsidR="00F91006">
        <w:rPr>
          <w:rFonts w:ascii="Tahoma" w:hAnsi="Tahoma" w:cs="Tahoma"/>
          <w:sz w:val="24"/>
          <w:szCs w:val="24"/>
          <w:lang w:val="fr-SN"/>
        </w:rPr>
        <w:t xml:space="preserve"> invité </w:t>
      </w:r>
      <w:r w:rsidR="00F91006" w:rsidRPr="00F91006">
        <w:rPr>
          <w:rFonts w:ascii="Tahoma" w:hAnsi="Tahoma" w:cs="Tahoma"/>
          <w:sz w:val="24"/>
          <w:szCs w:val="24"/>
          <w:lang w:val="fr-SN"/>
        </w:rPr>
        <w:t>les</w:t>
      </w:r>
      <w:r w:rsidR="00F91006">
        <w:rPr>
          <w:rFonts w:ascii="Tahoma" w:hAnsi="Tahoma" w:cs="Tahoma"/>
          <w:sz w:val="24"/>
          <w:szCs w:val="24"/>
          <w:lang w:val="fr-SN"/>
        </w:rPr>
        <w:t xml:space="preserve"> </w:t>
      </w:r>
      <w:r w:rsidR="00F91006" w:rsidRPr="00F91006">
        <w:rPr>
          <w:rFonts w:ascii="Tahoma" w:hAnsi="Tahoma" w:cs="Tahoma"/>
          <w:sz w:val="24"/>
          <w:szCs w:val="24"/>
          <w:lang w:val="fr-SN"/>
        </w:rPr>
        <w:t>Ministres concernés</w:t>
      </w:r>
      <w:r w:rsidR="00F91006">
        <w:rPr>
          <w:rFonts w:ascii="Tahoma" w:hAnsi="Tahoma" w:cs="Tahoma"/>
          <w:sz w:val="24"/>
          <w:szCs w:val="24"/>
          <w:lang w:val="fr-SN"/>
        </w:rPr>
        <w:t xml:space="preserve"> </w:t>
      </w:r>
      <w:r w:rsidR="00F91006" w:rsidRPr="00F91006">
        <w:rPr>
          <w:rFonts w:ascii="Tahoma" w:hAnsi="Tahoma" w:cs="Tahoma"/>
          <w:sz w:val="24"/>
          <w:szCs w:val="24"/>
          <w:lang w:val="fr-SN"/>
        </w:rPr>
        <w:t>à</w:t>
      </w:r>
      <w:r w:rsidR="00F91006">
        <w:rPr>
          <w:rFonts w:ascii="Tahoma" w:hAnsi="Tahoma" w:cs="Tahoma"/>
          <w:sz w:val="24"/>
          <w:szCs w:val="24"/>
          <w:lang w:val="fr-SN"/>
        </w:rPr>
        <w:t xml:space="preserve"> </w:t>
      </w:r>
      <w:r w:rsidR="00F91006" w:rsidRPr="00F91006">
        <w:rPr>
          <w:rFonts w:ascii="Tahoma" w:hAnsi="Tahoma" w:cs="Tahoma"/>
          <w:sz w:val="24"/>
          <w:szCs w:val="24"/>
          <w:lang w:val="fr-SN"/>
        </w:rPr>
        <w:t>veiller,</w:t>
      </w:r>
      <w:r w:rsidR="00F91006">
        <w:rPr>
          <w:rFonts w:ascii="Tahoma" w:hAnsi="Tahoma" w:cs="Tahoma"/>
          <w:sz w:val="24"/>
          <w:szCs w:val="24"/>
          <w:lang w:val="fr-SN"/>
        </w:rPr>
        <w:t xml:space="preserve"> </w:t>
      </w:r>
      <w:r w:rsidR="00F91006" w:rsidRPr="00F91006">
        <w:rPr>
          <w:rFonts w:ascii="Tahoma" w:hAnsi="Tahoma" w:cs="Tahoma"/>
          <w:sz w:val="24"/>
          <w:szCs w:val="24"/>
          <w:lang w:val="fr-SN"/>
        </w:rPr>
        <w:t>en relation avec le Gouverneur de la Région de Dakar, à la préservation</w:t>
      </w:r>
      <w:r w:rsidR="00231335">
        <w:rPr>
          <w:rFonts w:ascii="Tahoma" w:hAnsi="Tahoma" w:cs="Tahoma"/>
          <w:sz w:val="24"/>
          <w:szCs w:val="24"/>
          <w:lang w:val="fr-SN"/>
        </w:rPr>
        <w:t xml:space="preserve"> de toute occupation</w:t>
      </w:r>
      <w:r w:rsidR="00055CCA">
        <w:rPr>
          <w:rFonts w:ascii="Tahoma" w:hAnsi="Tahoma" w:cs="Tahoma"/>
          <w:sz w:val="24"/>
          <w:szCs w:val="24"/>
          <w:lang w:val="fr-SN"/>
        </w:rPr>
        <w:t>,</w:t>
      </w:r>
      <w:r w:rsidR="00231335">
        <w:rPr>
          <w:rFonts w:ascii="Tahoma" w:hAnsi="Tahoma" w:cs="Tahoma"/>
          <w:sz w:val="24"/>
          <w:szCs w:val="24"/>
          <w:lang w:val="fr-SN"/>
        </w:rPr>
        <w:t xml:space="preserve"> </w:t>
      </w:r>
      <w:r w:rsidR="00F91006" w:rsidRPr="00F91006">
        <w:rPr>
          <w:rFonts w:ascii="Tahoma" w:hAnsi="Tahoma" w:cs="Tahoma"/>
          <w:sz w:val="24"/>
          <w:szCs w:val="24"/>
          <w:lang w:val="fr-SN"/>
        </w:rPr>
        <w:t>des zones non aedificandi</w:t>
      </w:r>
      <w:r w:rsidR="00055CCA">
        <w:rPr>
          <w:rFonts w:ascii="Tahoma" w:hAnsi="Tahoma" w:cs="Tahoma"/>
          <w:sz w:val="24"/>
          <w:szCs w:val="24"/>
          <w:lang w:val="fr-SN"/>
        </w:rPr>
        <w:t>, notamment l</w:t>
      </w:r>
      <w:r w:rsidR="00F91006" w:rsidRPr="00F91006">
        <w:rPr>
          <w:rFonts w:ascii="Tahoma" w:hAnsi="Tahoma" w:cs="Tahoma"/>
          <w:sz w:val="24"/>
          <w:szCs w:val="24"/>
          <w:lang w:val="fr-SN"/>
        </w:rPr>
        <w:t>a libération immédiate des emprises d</w:t>
      </w:r>
      <w:r w:rsidR="00F91006">
        <w:rPr>
          <w:rFonts w:ascii="Tahoma" w:hAnsi="Tahoma" w:cs="Tahoma"/>
          <w:sz w:val="24"/>
          <w:szCs w:val="24"/>
          <w:lang w:val="fr-SN"/>
        </w:rPr>
        <w:t xml:space="preserve">e l’exutoire du Marigot de </w:t>
      </w:r>
      <w:proofErr w:type="spellStart"/>
      <w:r w:rsidR="00F91006">
        <w:rPr>
          <w:rFonts w:ascii="Tahoma" w:hAnsi="Tahoma" w:cs="Tahoma"/>
          <w:sz w:val="24"/>
          <w:szCs w:val="24"/>
          <w:lang w:val="fr-SN"/>
        </w:rPr>
        <w:t>Mbao</w:t>
      </w:r>
      <w:proofErr w:type="spellEnd"/>
      <w:r w:rsidR="00F91006">
        <w:rPr>
          <w:rFonts w:ascii="Tahoma" w:hAnsi="Tahoma" w:cs="Tahoma"/>
          <w:sz w:val="24"/>
          <w:szCs w:val="24"/>
          <w:lang w:val="fr-SN"/>
        </w:rPr>
        <w:t>.</w:t>
      </w:r>
    </w:p>
    <w:p w14:paraId="1CF17E4F" w14:textId="77777777" w:rsidR="00F91006" w:rsidRDefault="00F91006" w:rsidP="00971C8B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 xml:space="preserve">Le </w:t>
      </w:r>
      <w:r w:rsidR="00574374">
        <w:rPr>
          <w:rFonts w:ascii="Tahoma" w:hAnsi="Tahoma" w:cs="Tahoma"/>
          <w:sz w:val="24"/>
          <w:szCs w:val="24"/>
          <w:lang w:val="fr-SN"/>
        </w:rPr>
        <w:t>Président de la République</w:t>
      </w:r>
      <w:r w:rsidR="00231335">
        <w:rPr>
          <w:rFonts w:ascii="Tahoma" w:hAnsi="Tahoma" w:cs="Tahoma"/>
          <w:sz w:val="24"/>
          <w:szCs w:val="24"/>
          <w:lang w:val="fr-SN"/>
        </w:rPr>
        <w:t>,</w:t>
      </w:r>
      <w:r>
        <w:rPr>
          <w:rFonts w:ascii="Tahoma" w:hAnsi="Tahoma" w:cs="Tahoma"/>
          <w:sz w:val="24"/>
          <w:szCs w:val="24"/>
          <w:lang w:val="fr-SN"/>
        </w:rPr>
        <w:t xml:space="preserve"> abordant le suivi de la coopération et des partenariats, a salué la célébration, le 12 octobre, du 20</w:t>
      </w:r>
      <w:r w:rsidRPr="00245E7C">
        <w:rPr>
          <w:rFonts w:ascii="Tahoma" w:hAnsi="Tahoma" w:cs="Tahoma"/>
          <w:sz w:val="24"/>
          <w:szCs w:val="24"/>
          <w:vertAlign w:val="superscript"/>
          <w:lang w:val="fr-SN"/>
        </w:rPr>
        <w:t>e</w:t>
      </w:r>
      <w:r w:rsidR="00245E7C">
        <w:rPr>
          <w:rFonts w:ascii="Tahoma" w:hAnsi="Tahoma" w:cs="Tahoma"/>
          <w:sz w:val="24"/>
          <w:szCs w:val="24"/>
          <w:lang w:val="fr-SN"/>
        </w:rPr>
        <w:t xml:space="preserve"> </w:t>
      </w:r>
      <w:r>
        <w:rPr>
          <w:rFonts w:ascii="Tahoma" w:hAnsi="Tahoma" w:cs="Tahoma"/>
          <w:sz w:val="24"/>
          <w:szCs w:val="24"/>
          <w:lang w:val="fr-SN"/>
        </w:rPr>
        <w:t xml:space="preserve">anniversaire </w:t>
      </w:r>
      <w:r w:rsidRPr="00F91006">
        <w:rPr>
          <w:rFonts w:ascii="Tahoma" w:hAnsi="Tahoma" w:cs="Tahoma"/>
          <w:sz w:val="24"/>
          <w:szCs w:val="24"/>
          <w:lang w:val="fr-SN"/>
        </w:rPr>
        <w:t>du Forum sur la Coopération Economique Sino-Africaine dont la prochaine Conférence se tiendra au Sénégal en 2021.</w:t>
      </w:r>
    </w:p>
    <w:p w14:paraId="7787569E" w14:textId="0FBD218E" w:rsidR="00F91006" w:rsidRDefault="00605D60" w:rsidP="00971C8B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 xml:space="preserve">Le </w:t>
      </w:r>
      <w:r w:rsidR="00574374">
        <w:rPr>
          <w:rFonts w:ascii="Tahoma" w:hAnsi="Tahoma" w:cs="Tahoma"/>
          <w:sz w:val="24"/>
          <w:szCs w:val="24"/>
          <w:lang w:val="fr-SN"/>
        </w:rPr>
        <w:t>Chef de l’Etat</w:t>
      </w:r>
      <w:r w:rsidR="00F91006" w:rsidRPr="00F91006">
        <w:rPr>
          <w:rFonts w:ascii="Tahoma" w:hAnsi="Tahoma" w:cs="Tahoma"/>
          <w:sz w:val="24"/>
          <w:szCs w:val="24"/>
          <w:lang w:val="fr-SN"/>
        </w:rPr>
        <w:t xml:space="preserve"> a clos sa communication sur </w:t>
      </w:r>
      <w:r w:rsidR="00F91006">
        <w:rPr>
          <w:rFonts w:ascii="Tahoma" w:hAnsi="Tahoma" w:cs="Tahoma"/>
          <w:sz w:val="24"/>
          <w:szCs w:val="24"/>
          <w:lang w:val="fr-SN"/>
        </w:rPr>
        <w:t xml:space="preserve">son agenda diplomatique, </w:t>
      </w:r>
      <w:r w:rsidR="00231335">
        <w:rPr>
          <w:rFonts w:ascii="Tahoma" w:hAnsi="Tahoma" w:cs="Tahoma"/>
          <w:sz w:val="24"/>
          <w:szCs w:val="24"/>
          <w:lang w:val="fr-SN"/>
        </w:rPr>
        <w:t xml:space="preserve">en informant </w:t>
      </w:r>
      <w:r w:rsidR="00055CCA">
        <w:rPr>
          <w:rFonts w:ascii="Tahoma" w:hAnsi="Tahoma" w:cs="Tahoma"/>
          <w:sz w:val="24"/>
          <w:szCs w:val="24"/>
          <w:lang w:val="fr-SN"/>
        </w:rPr>
        <w:t xml:space="preserve">le Conseil </w:t>
      </w:r>
      <w:r w:rsidR="00231335">
        <w:rPr>
          <w:rFonts w:ascii="Tahoma" w:hAnsi="Tahoma" w:cs="Tahoma"/>
          <w:sz w:val="24"/>
          <w:szCs w:val="24"/>
          <w:lang w:val="fr-SN"/>
        </w:rPr>
        <w:t xml:space="preserve">de </w:t>
      </w:r>
      <w:r w:rsidR="00F91006">
        <w:rPr>
          <w:rFonts w:ascii="Tahoma" w:hAnsi="Tahoma" w:cs="Tahoma"/>
          <w:sz w:val="24"/>
          <w:szCs w:val="24"/>
          <w:lang w:val="fr-SN"/>
        </w:rPr>
        <w:t xml:space="preserve">sa </w:t>
      </w:r>
      <w:r>
        <w:rPr>
          <w:rFonts w:ascii="Tahoma" w:hAnsi="Tahoma" w:cs="Tahoma"/>
          <w:sz w:val="24"/>
          <w:szCs w:val="24"/>
          <w:lang w:val="fr-SN"/>
        </w:rPr>
        <w:t xml:space="preserve">visite d’amitié et de travail les 15 et 16 octobre au Nigéria, </w:t>
      </w:r>
      <w:r w:rsidR="00231335">
        <w:rPr>
          <w:rFonts w:ascii="Tahoma" w:hAnsi="Tahoma" w:cs="Tahoma"/>
          <w:sz w:val="24"/>
          <w:szCs w:val="24"/>
          <w:lang w:val="fr-SN"/>
        </w:rPr>
        <w:t xml:space="preserve">de </w:t>
      </w:r>
      <w:r>
        <w:rPr>
          <w:rFonts w:ascii="Tahoma" w:hAnsi="Tahoma" w:cs="Tahoma"/>
          <w:sz w:val="24"/>
          <w:szCs w:val="24"/>
          <w:lang w:val="fr-SN"/>
        </w:rPr>
        <w:t xml:space="preserve">sa </w:t>
      </w:r>
      <w:r w:rsidR="00F91006">
        <w:rPr>
          <w:rFonts w:ascii="Tahoma" w:hAnsi="Tahoma" w:cs="Tahoma"/>
          <w:sz w:val="24"/>
          <w:szCs w:val="24"/>
          <w:lang w:val="fr-SN"/>
        </w:rPr>
        <w:t xml:space="preserve">participation le </w:t>
      </w:r>
      <w:r w:rsidR="00F91006" w:rsidRPr="00F91006">
        <w:rPr>
          <w:rFonts w:ascii="Tahoma" w:hAnsi="Tahoma" w:cs="Tahoma"/>
          <w:sz w:val="24"/>
          <w:szCs w:val="24"/>
          <w:lang w:val="fr-SN"/>
        </w:rPr>
        <w:t>14 octobre</w:t>
      </w:r>
      <w:r w:rsidR="00F91006">
        <w:rPr>
          <w:rFonts w:ascii="Tahoma" w:hAnsi="Tahoma" w:cs="Tahoma"/>
          <w:sz w:val="24"/>
          <w:szCs w:val="24"/>
          <w:lang w:val="fr-SN"/>
        </w:rPr>
        <w:t xml:space="preserve"> </w:t>
      </w:r>
      <w:r w:rsidR="00D777F0" w:rsidRPr="00D777F0">
        <w:rPr>
          <w:rFonts w:ascii="Tahoma" w:hAnsi="Tahoma" w:cs="Tahoma"/>
          <w:sz w:val="24"/>
          <w:szCs w:val="24"/>
          <w:lang w:val="fr-SN"/>
        </w:rPr>
        <w:t>à une visioconférence organisée par le Fonds Vert Climat sur le Financement de l’énergie propre</w:t>
      </w:r>
      <w:r w:rsidR="00231335">
        <w:rPr>
          <w:rFonts w:ascii="Tahoma" w:hAnsi="Tahoma" w:cs="Tahoma"/>
          <w:sz w:val="24"/>
          <w:szCs w:val="24"/>
          <w:lang w:val="fr-SN"/>
        </w:rPr>
        <w:t>, qui apporte un concours de 75,</w:t>
      </w:r>
      <w:r w:rsidR="00231335" w:rsidRPr="00D777F0">
        <w:rPr>
          <w:rFonts w:ascii="Tahoma" w:hAnsi="Tahoma" w:cs="Tahoma"/>
          <w:sz w:val="24"/>
          <w:szCs w:val="24"/>
          <w:lang w:val="fr-SN"/>
        </w:rPr>
        <w:t>45 millions d’euros (environ 50 milliards de FCFA)</w:t>
      </w:r>
      <w:r w:rsidR="00231335">
        <w:rPr>
          <w:rFonts w:ascii="Tahoma" w:hAnsi="Tahoma" w:cs="Tahoma"/>
          <w:sz w:val="24"/>
          <w:szCs w:val="24"/>
          <w:lang w:val="fr-SN"/>
        </w:rPr>
        <w:t xml:space="preserve"> au </w:t>
      </w:r>
      <w:r w:rsidR="00245E7C">
        <w:rPr>
          <w:rFonts w:ascii="Tahoma" w:hAnsi="Tahoma" w:cs="Tahoma"/>
          <w:sz w:val="24"/>
          <w:szCs w:val="24"/>
          <w:lang w:val="fr-SN"/>
        </w:rPr>
        <w:t xml:space="preserve">Sénégal </w:t>
      </w:r>
      <w:r w:rsidR="00D777F0" w:rsidRPr="00D777F0">
        <w:rPr>
          <w:rFonts w:ascii="Tahoma" w:hAnsi="Tahoma" w:cs="Tahoma"/>
          <w:sz w:val="24"/>
          <w:szCs w:val="24"/>
          <w:lang w:val="fr-SN"/>
        </w:rPr>
        <w:t>pour l’électrification solaire</w:t>
      </w:r>
      <w:r w:rsidR="00D1322A">
        <w:rPr>
          <w:rFonts w:ascii="Tahoma" w:hAnsi="Tahoma" w:cs="Tahoma"/>
          <w:sz w:val="24"/>
          <w:szCs w:val="24"/>
          <w:lang w:val="fr-SN"/>
        </w:rPr>
        <w:t xml:space="preserve"> rurale</w:t>
      </w:r>
      <w:r w:rsidR="00D777F0" w:rsidRPr="00D777F0">
        <w:rPr>
          <w:rFonts w:ascii="Tahoma" w:hAnsi="Tahoma" w:cs="Tahoma"/>
          <w:sz w:val="24"/>
          <w:szCs w:val="24"/>
          <w:lang w:val="fr-SN"/>
        </w:rPr>
        <w:t xml:space="preserve"> de 1.000 villages.</w:t>
      </w:r>
    </w:p>
    <w:p w14:paraId="41CF88B5" w14:textId="56511E4C" w:rsidR="00D777F0" w:rsidRDefault="00D777F0" w:rsidP="00971C8B">
      <w:pPr>
        <w:jc w:val="both"/>
        <w:rPr>
          <w:rFonts w:ascii="Tahoma" w:hAnsi="Tahoma" w:cs="Tahoma"/>
          <w:b/>
          <w:sz w:val="24"/>
          <w:szCs w:val="24"/>
          <w:lang w:val="fr-SN"/>
        </w:rPr>
      </w:pPr>
      <w:r w:rsidRPr="00D777F0">
        <w:rPr>
          <w:rFonts w:ascii="Tahoma" w:hAnsi="Tahoma" w:cs="Tahoma"/>
          <w:b/>
          <w:sz w:val="24"/>
          <w:szCs w:val="24"/>
          <w:lang w:val="fr-SN"/>
        </w:rPr>
        <w:t>Au titre des textes législatifs et réglementaires</w:t>
      </w:r>
      <w:r w:rsidR="004235D9" w:rsidRPr="00253814">
        <w:rPr>
          <w:rFonts w:ascii="Tahoma" w:hAnsi="Tahoma" w:cs="Tahoma"/>
          <w:sz w:val="24"/>
          <w:szCs w:val="24"/>
          <w:lang w:val="fr-SN"/>
        </w:rPr>
        <w:t>, le Conseil a examiné et adopté :</w:t>
      </w:r>
    </w:p>
    <w:p w14:paraId="51BC6111" w14:textId="184D6EF5" w:rsidR="00245E7C" w:rsidRPr="00D3387E" w:rsidRDefault="00971C8B" w:rsidP="00D3387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fr-SN"/>
        </w:rPr>
      </w:pPr>
      <w:r w:rsidRPr="00971C8B">
        <w:rPr>
          <w:rFonts w:ascii="Tahoma" w:hAnsi="Tahoma" w:cs="Tahoma"/>
          <w:sz w:val="24"/>
          <w:szCs w:val="24"/>
          <w:lang w:val="fr-SN"/>
        </w:rPr>
        <w:t>Le projet de loi autorisant le Président de la république à ratifier la convention multilatérale pour la mise en œuvre des mesures relatives aux conventions fiscales pour prévenir l’érosion de la base</w:t>
      </w:r>
      <w:r w:rsidR="00BA2C45">
        <w:rPr>
          <w:rFonts w:ascii="Tahoma" w:hAnsi="Tahoma" w:cs="Tahoma"/>
          <w:sz w:val="24"/>
          <w:szCs w:val="24"/>
          <w:lang w:val="fr-SN"/>
        </w:rPr>
        <w:t xml:space="preserve"> d’imposition</w:t>
      </w:r>
      <w:r w:rsidRPr="00971C8B">
        <w:rPr>
          <w:rFonts w:ascii="Tahoma" w:hAnsi="Tahoma" w:cs="Tahoma"/>
          <w:sz w:val="24"/>
          <w:szCs w:val="24"/>
          <w:lang w:val="fr-SN"/>
        </w:rPr>
        <w:t xml:space="preserve"> et le transfert de bénéfices, signée à Paris le 07 juin 2017 ;</w:t>
      </w:r>
    </w:p>
    <w:p w14:paraId="42E4B6CC" w14:textId="1DCC35D1" w:rsidR="00D777F0" w:rsidRDefault="00D777F0" w:rsidP="00D777F0">
      <w:pPr>
        <w:rPr>
          <w:rFonts w:ascii="Tahoma" w:hAnsi="Tahoma" w:cs="Tahoma"/>
          <w:sz w:val="24"/>
          <w:szCs w:val="24"/>
          <w:lang w:val="fr-SN"/>
        </w:rPr>
      </w:pPr>
      <w:r w:rsidRPr="00D777F0">
        <w:rPr>
          <w:rFonts w:ascii="Tahoma" w:hAnsi="Tahoma" w:cs="Tahoma"/>
          <w:b/>
          <w:sz w:val="24"/>
          <w:szCs w:val="24"/>
          <w:lang w:val="fr-SN"/>
        </w:rPr>
        <w:t>Au titre des mesures individuelles</w:t>
      </w:r>
      <w:r w:rsidRPr="00D777F0">
        <w:rPr>
          <w:rFonts w:ascii="Tahoma" w:hAnsi="Tahoma" w:cs="Tahoma"/>
          <w:sz w:val="24"/>
          <w:szCs w:val="24"/>
          <w:lang w:val="fr-SN"/>
        </w:rPr>
        <w:t>, le Prési</w:t>
      </w:r>
      <w:r w:rsidR="00842E83">
        <w:rPr>
          <w:rFonts w:ascii="Tahoma" w:hAnsi="Tahoma" w:cs="Tahoma"/>
          <w:sz w:val="24"/>
          <w:szCs w:val="24"/>
          <w:lang w:val="fr-SN"/>
        </w:rPr>
        <w:t>dent de la République a pris la décision suivante</w:t>
      </w:r>
      <w:r w:rsidRPr="00D777F0">
        <w:rPr>
          <w:rFonts w:ascii="Tahoma" w:hAnsi="Tahoma" w:cs="Tahoma"/>
          <w:sz w:val="24"/>
          <w:szCs w:val="24"/>
          <w:lang w:val="fr-SN"/>
        </w:rPr>
        <w:t xml:space="preserve"> :</w:t>
      </w:r>
    </w:p>
    <w:p w14:paraId="063D2CF3" w14:textId="6C66A8F0" w:rsidR="004720F4" w:rsidRDefault="004720F4" w:rsidP="00740316">
      <w:pPr>
        <w:jc w:val="both"/>
        <w:rPr>
          <w:rFonts w:ascii="Tahoma" w:hAnsi="Tahoma" w:cs="Tahoma"/>
          <w:sz w:val="24"/>
          <w:szCs w:val="24"/>
          <w:lang w:val="fr-SN"/>
        </w:rPr>
      </w:pPr>
      <w:r w:rsidRPr="00740316">
        <w:rPr>
          <w:rFonts w:ascii="Tahoma" w:hAnsi="Tahoma" w:cs="Tahoma"/>
          <w:b/>
          <w:sz w:val="24"/>
          <w:szCs w:val="24"/>
          <w:lang w:val="fr-SN"/>
        </w:rPr>
        <w:t xml:space="preserve">Monsieur </w:t>
      </w:r>
      <w:proofErr w:type="spellStart"/>
      <w:r w:rsidR="00740316" w:rsidRPr="00740316">
        <w:rPr>
          <w:rFonts w:ascii="Tahoma" w:hAnsi="Tahoma" w:cs="Tahoma"/>
          <w:b/>
          <w:sz w:val="24"/>
          <w:szCs w:val="24"/>
          <w:lang w:val="fr-SN"/>
        </w:rPr>
        <w:t>Aboubakry</w:t>
      </w:r>
      <w:proofErr w:type="spellEnd"/>
      <w:r w:rsidR="00740316" w:rsidRPr="00740316">
        <w:rPr>
          <w:rFonts w:ascii="Tahoma" w:hAnsi="Tahoma" w:cs="Tahoma"/>
          <w:b/>
          <w:sz w:val="24"/>
          <w:szCs w:val="24"/>
          <w:lang w:val="fr-SN"/>
        </w:rPr>
        <w:t xml:space="preserve"> SOKOMO</w:t>
      </w:r>
      <w:r w:rsidR="00740316">
        <w:rPr>
          <w:rFonts w:ascii="Tahoma" w:hAnsi="Tahoma" w:cs="Tahoma"/>
          <w:sz w:val="24"/>
          <w:szCs w:val="24"/>
          <w:lang w:val="fr-SN"/>
        </w:rPr>
        <w:t>, expert en management des Organisations, précédemment Enseignant-chercheur en Sciences de Gestion à l’Institut Universitaire de Technologie</w:t>
      </w:r>
      <w:r w:rsidR="00AF4E6A">
        <w:rPr>
          <w:rFonts w:ascii="Tahoma" w:hAnsi="Tahoma" w:cs="Tahoma"/>
          <w:sz w:val="24"/>
          <w:szCs w:val="24"/>
          <w:lang w:val="fr-SN"/>
        </w:rPr>
        <w:t xml:space="preserve"> (IUT</w:t>
      </w:r>
      <w:r w:rsidR="00740316">
        <w:rPr>
          <w:rFonts w:ascii="Tahoma" w:hAnsi="Tahoma" w:cs="Tahoma"/>
          <w:sz w:val="24"/>
          <w:szCs w:val="24"/>
          <w:lang w:val="fr-SN"/>
        </w:rPr>
        <w:t>),</w:t>
      </w:r>
      <w:r w:rsidR="005576A9">
        <w:rPr>
          <w:rFonts w:ascii="Tahoma" w:hAnsi="Tahoma" w:cs="Tahoma"/>
          <w:sz w:val="24"/>
          <w:szCs w:val="24"/>
          <w:lang w:val="fr-SN"/>
        </w:rPr>
        <w:t xml:space="preserve"> </w:t>
      </w:r>
      <w:r>
        <w:rPr>
          <w:rFonts w:ascii="Tahoma" w:hAnsi="Tahoma" w:cs="Tahoma"/>
          <w:sz w:val="24"/>
          <w:szCs w:val="24"/>
          <w:lang w:val="fr-SN"/>
        </w:rPr>
        <w:t>est nom</w:t>
      </w:r>
      <w:r w:rsidR="00E54896">
        <w:rPr>
          <w:rFonts w:ascii="Tahoma" w:hAnsi="Tahoma" w:cs="Tahoma"/>
          <w:sz w:val="24"/>
          <w:szCs w:val="24"/>
          <w:lang w:val="fr-SN"/>
        </w:rPr>
        <w:t xml:space="preserve">mé Directeur des Constructions </w:t>
      </w:r>
      <w:r>
        <w:rPr>
          <w:rFonts w:ascii="Tahoma" w:hAnsi="Tahoma" w:cs="Tahoma"/>
          <w:sz w:val="24"/>
          <w:szCs w:val="24"/>
          <w:lang w:val="fr-SN"/>
        </w:rPr>
        <w:t>de</w:t>
      </w:r>
      <w:r w:rsidR="00740316">
        <w:rPr>
          <w:rFonts w:ascii="Tahoma" w:hAnsi="Tahoma" w:cs="Tahoma"/>
          <w:sz w:val="24"/>
          <w:szCs w:val="24"/>
          <w:lang w:val="fr-SN"/>
        </w:rPr>
        <w:t>s Palais de J</w:t>
      </w:r>
      <w:r>
        <w:rPr>
          <w:rFonts w:ascii="Tahoma" w:hAnsi="Tahoma" w:cs="Tahoma"/>
          <w:sz w:val="24"/>
          <w:szCs w:val="24"/>
          <w:lang w:val="fr-SN"/>
        </w:rPr>
        <w:t>ustice</w:t>
      </w:r>
      <w:r w:rsidR="00740316">
        <w:rPr>
          <w:rFonts w:ascii="Tahoma" w:hAnsi="Tahoma" w:cs="Tahoma"/>
          <w:sz w:val="24"/>
          <w:szCs w:val="24"/>
          <w:lang w:val="fr-SN"/>
        </w:rPr>
        <w:t>,</w:t>
      </w:r>
      <w:r>
        <w:rPr>
          <w:rFonts w:ascii="Tahoma" w:hAnsi="Tahoma" w:cs="Tahoma"/>
          <w:sz w:val="24"/>
          <w:szCs w:val="24"/>
          <w:lang w:val="fr-SN"/>
        </w:rPr>
        <w:t xml:space="preserve"> en remplacement de Monsieur </w:t>
      </w:r>
      <w:r w:rsidR="00740316">
        <w:rPr>
          <w:rFonts w:ascii="Tahoma" w:hAnsi="Tahoma" w:cs="Tahoma"/>
          <w:sz w:val="24"/>
          <w:szCs w:val="24"/>
          <w:lang w:val="fr-SN"/>
        </w:rPr>
        <w:t xml:space="preserve">Amadou </w:t>
      </w:r>
      <w:r w:rsidR="006468BE">
        <w:rPr>
          <w:rFonts w:ascii="Tahoma" w:hAnsi="Tahoma" w:cs="Tahoma"/>
          <w:sz w:val="24"/>
          <w:szCs w:val="24"/>
          <w:lang w:val="fr-SN"/>
        </w:rPr>
        <w:t>Abdoulaye DIO</w:t>
      </w:r>
      <w:r>
        <w:rPr>
          <w:rFonts w:ascii="Tahoma" w:hAnsi="Tahoma" w:cs="Tahoma"/>
          <w:sz w:val="24"/>
          <w:szCs w:val="24"/>
          <w:lang w:val="fr-SN"/>
        </w:rPr>
        <w:t>P</w:t>
      </w:r>
      <w:r w:rsidR="00526F7D">
        <w:rPr>
          <w:rFonts w:ascii="Tahoma" w:hAnsi="Tahoma" w:cs="Tahoma"/>
          <w:sz w:val="24"/>
          <w:szCs w:val="24"/>
          <w:lang w:val="fr-SN"/>
        </w:rPr>
        <w:t>.</w:t>
      </w:r>
      <w:bookmarkStart w:id="0" w:name="_GoBack"/>
      <w:bookmarkEnd w:id="0"/>
    </w:p>
    <w:p w14:paraId="144BB227" w14:textId="77777777" w:rsidR="00D777F0" w:rsidRPr="00D777F0" w:rsidRDefault="00D777F0" w:rsidP="00D777F0">
      <w:pPr>
        <w:rPr>
          <w:rFonts w:ascii="Tahoma" w:hAnsi="Tahoma" w:cs="Tahoma"/>
          <w:sz w:val="24"/>
          <w:szCs w:val="24"/>
          <w:lang w:val="fr-SN"/>
        </w:rPr>
      </w:pPr>
      <w:r w:rsidRPr="00D777F0">
        <w:rPr>
          <w:rFonts w:ascii="Tahoma" w:hAnsi="Tahoma" w:cs="Tahoma"/>
          <w:sz w:val="24"/>
          <w:szCs w:val="24"/>
          <w:lang w:val="fr-SN"/>
        </w:rPr>
        <w:tab/>
      </w:r>
    </w:p>
    <w:p w14:paraId="36FE4036" w14:textId="2167557A" w:rsidR="00D777F0" w:rsidRPr="00D777F0" w:rsidRDefault="00D777F0" w:rsidP="00D777F0">
      <w:pPr>
        <w:ind w:left="2160" w:firstLine="720"/>
        <w:rPr>
          <w:rFonts w:ascii="Tahoma" w:hAnsi="Tahoma" w:cs="Tahoma"/>
          <w:b/>
          <w:sz w:val="24"/>
          <w:szCs w:val="24"/>
          <w:lang w:val="fr-SN"/>
        </w:rPr>
      </w:pPr>
      <w:r>
        <w:rPr>
          <w:rFonts w:ascii="Tahoma" w:hAnsi="Tahoma" w:cs="Tahoma"/>
          <w:b/>
          <w:sz w:val="24"/>
          <w:szCs w:val="24"/>
          <w:lang w:val="fr-SN"/>
        </w:rPr>
        <w:t xml:space="preserve">             </w:t>
      </w:r>
      <w:r w:rsidR="00B158C1">
        <w:rPr>
          <w:rFonts w:ascii="Tahoma" w:hAnsi="Tahoma" w:cs="Tahoma"/>
          <w:b/>
          <w:sz w:val="24"/>
          <w:szCs w:val="24"/>
          <w:lang w:val="fr-SN"/>
        </w:rPr>
        <w:t xml:space="preserve">                </w:t>
      </w:r>
      <w:r w:rsidR="00172771">
        <w:rPr>
          <w:rFonts w:ascii="Tahoma" w:hAnsi="Tahoma" w:cs="Tahoma"/>
          <w:b/>
          <w:sz w:val="24"/>
          <w:szCs w:val="24"/>
          <w:lang w:val="fr-SN"/>
        </w:rPr>
        <w:t>Fait à Dakar le 14</w:t>
      </w:r>
      <w:r w:rsidR="00245E7C">
        <w:rPr>
          <w:rFonts w:ascii="Tahoma" w:hAnsi="Tahoma" w:cs="Tahoma"/>
          <w:b/>
          <w:sz w:val="24"/>
          <w:szCs w:val="24"/>
          <w:lang w:val="fr-SN"/>
        </w:rPr>
        <w:t xml:space="preserve"> octobre </w:t>
      </w:r>
      <w:r w:rsidRPr="00D777F0">
        <w:rPr>
          <w:rFonts w:ascii="Tahoma" w:hAnsi="Tahoma" w:cs="Tahoma"/>
          <w:b/>
          <w:sz w:val="24"/>
          <w:szCs w:val="24"/>
          <w:lang w:val="fr-SN"/>
        </w:rPr>
        <w:t>2020</w:t>
      </w:r>
    </w:p>
    <w:p w14:paraId="52F21A61" w14:textId="77777777" w:rsidR="00D777F0" w:rsidRPr="00D777F0" w:rsidRDefault="00D777F0" w:rsidP="00D777F0">
      <w:pPr>
        <w:rPr>
          <w:rFonts w:ascii="Tahoma" w:hAnsi="Tahoma" w:cs="Tahoma"/>
          <w:b/>
          <w:sz w:val="24"/>
          <w:szCs w:val="24"/>
          <w:lang w:val="fr-SN"/>
        </w:rPr>
      </w:pPr>
      <w:r w:rsidRPr="00D777F0">
        <w:rPr>
          <w:rFonts w:ascii="Tahoma" w:hAnsi="Tahoma" w:cs="Tahoma"/>
          <w:b/>
          <w:sz w:val="24"/>
          <w:szCs w:val="24"/>
          <w:lang w:val="fr-SN"/>
        </w:rPr>
        <w:t xml:space="preserve">                              </w:t>
      </w:r>
      <w:r>
        <w:rPr>
          <w:rFonts w:ascii="Tahoma" w:hAnsi="Tahoma" w:cs="Tahoma"/>
          <w:b/>
          <w:sz w:val="24"/>
          <w:szCs w:val="24"/>
          <w:lang w:val="fr-SN"/>
        </w:rPr>
        <w:t xml:space="preserve">                           </w:t>
      </w:r>
      <w:r w:rsidRPr="00D777F0">
        <w:rPr>
          <w:rFonts w:ascii="Tahoma" w:hAnsi="Tahoma" w:cs="Tahoma"/>
          <w:b/>
          <w:sz w:val="24"/>
          <w:szCs w:val="24"/>
          <w:lang w:val="fr-SN"/>
        </w:rPr>
        <w:t xml:space="preserve">  </w:t>
      </w:r>
      <w:r w:rsidR="004B025A">
        <w:rPr>
          <w:rFonts w:ascii="Tahoma" w:hAnsi="Tahoma" w:cs="Tahoma"/>
          <w:b/>
          <w:sz w:val="24"/>
          <w:szCs w:val="24"/>
          <w:lang w:val="fr-SN"/>
        </w:rPr>
        <w:t xml:space="preserve">     </w:t>
      </w:r>
      <w:r w:rsidRPr="00D777F0">
        <w:rPr>
          <w:rFonts w:ascii="Tahoma" w:hAnsi="Tahoma" w:cs="Tahoma"/>
          <w:b/>
          <w:sz w:val="24"/>
          <w:szCs w:val="24"/>
          <w:lang w:val="fr-SN"/>
        </w:rPr>
        <w:t>Le Ministre</w:t>
      </w:r>
      <w:r w:rsidR="00062675">
        <w:rPr>
          <w:rFonts w:ascii="Tahoma" w:hAnsi="Tahoma" w:cs="Tahoma"/>
          <w:b/>
          <w:sz w:val="24"/>
          <w:szCs w:val="24"/>
          <w:lang w:val="fr-SN"/>
        </w:rPr>
        <w:t>,</w:t>
      </w:r>
      <w:r w:rsidRPr="00D777F0">
        <w:rPr>
          <w:rFonts w:ascii="Tahoma" w:hAnsi="Tahoma" w:cs="Tahoma"/>
          <w:b/>
          <w:sz w:val="24"/>
          <w:szCs w:val="24"/>
          <w:lang w:val="fr-SN"/>
        </w:rPr>
        <w:t xml:space="preserve"> Porte-Parole du Gouvernement</w:t>
      </w:r>
    </w:p>
    <w:p w14:paraId="2CEACF02" w14:textId="4EE346FD" w:rsidR="00D777F0" w:rsidRPr="00D777F0" w:rsidRDefault="00D777F0" w:rsidP="00D777F0">
      <w:pPr>
        <w:rPr>
          <w:rFonts w:ascii="Tahoma" w:hAnsi="Tahoma" w:cs="Tahoma"/>
          <w:b/>
          <w:sz w:val="24"/>
          <w:szCs w:val="24"/>
          <w:lang w:val="fr-SN"/>
        </w:rPr>
      </w:pPr>
      <w:r w:rsidRPr="00D777F0">
        <w:rPr>
          <w:rFonts w:ascii="Tahoma" w:hAnsi="Tahoma" w:cs="Tahoma"/>
          <w:b/>
          <w:sz w:val="24"/>
          <w:szCs w:val="24"/>
          <w:lang w:val="fr-SN"/>
        </w:rPr>
        <w:t xml:space="preserve">                                                            </w:t>
      </w:r>
      <w:r w:rsidR="00842E83">
        <w:rPr>
          <w:rFonts w:ascii="Tahoma" w:hAnsi="Tahoma" w:cs="Tahoma"/>
          <w:b/>
          <w:sz w:val="24"/>
          <w:szCs w:val="24"/>
          <w:lang w:val="fr-SN"/>
        </w:rPr>
        <w:t xml:space="preserve">           </w:t>
      </w:r>
      <w:r w:rsidR="004B025A">
        <w:rPr>
          <w:rFonts w:ascii="Tahoma" w:hAnsi="Tahoma" w:cs="Tahoma"/>
          <w:b/>
          <w:sz w:val="24"/>
          <w:szCs w:val="24"/>
          <w:lang w:val="fr-SN"/>
        </w:rPr>
        <w:t xml:space="preserve"> </w:t>
      </w:r>
      <w:proofErr w:type="spellStart"/>
      <w:r w:rsidR="00245E7C">
        <w:rPr>
          <w:rFonts w:ascii="Tahoma" w:hAnsi="Tahoma" w:cs="Tahoma"/>
          <w:b/>
          <w:sz w:val="24"/>
          <w:szCs w:val="24"/>
          <w:lang w:val="fr-SN"/>
        </w:rPr>
        <w:t>Ndè</w:t>
      </w:r>
      <w:r w:rsidRPr="00D777F0">
        <w:rPr>
          <w:rFonts w:ascii="Tahoma" w:hAnsi="Tahoma" w:cs="Tahoma"/>
          <w:b/>
          <w:sz w:val="24"/>
          <w:szCs w:val="24"/>
          <w:lang w:val="fr-SN"/>
        </w:rPr>
        <w:t>ye</w:t>
      </w:r>
      <w:proofErr w:type="spellEnd"/>
      <w:r w:rsidRPr="00D777F0">
        <w:rPr>
          <w:rFonts w:ascii="Tahoma" w:hAnsi="Tahoma" w:cs="Tahoma"/>
          <w:b/>
          <w:sz w:val="24"/>
          <w:szCs w:val="24"/>
          <w:lang w:val="fr-SN"/>
        </w:rPr>
        <w:t xml:space="preserve"> Tické Ndiaye DIOP</w:t>
      </w:r>
    </w:p>
    <w:p w14:paraId="47145C6A" w14:textId="77777777" w:rsidR="00D777F0" w:rsidRDefault="00D777F0">
      <w:pPr>
        <w:rPr>
          <w:rFonts w:ascii="Tahoma" w:hAnsi="Tahoma" w:cs="Tahoma"/>
          <w:sz w:val="24"/>
          <w:szCs w:val="24"/>
          <w:lang w:val="fr-SN"/>
        </w:rPr>
      </w:pPr>
    </w:p>
    <w:p w14:paraId="732A1C6E" w14:textId="77777777" w:rsidR="00D777F0" w:rsidRDefault="00D777F0">
      <w:pPr>
        <w:rPr>
          <w:rFonts w:ascii="Tahoma" w:hAnsi="Tahoma" w:cs="Tahoma"/>
          <w:sz w:val="24"/>
          <w:szCs w:val="24"/>
          <w:lang w:val="fr-SN"/>
        </w:rPr>
      </w:pPr>
    </w:p>
    <w:p w14:paraId="3191A491" w14:textId="77777777" w:rsidR="00D777F0" w:rsidRDefault="00D777F0">
      <w:pPr>
        <w:rPr>
          <w:rFonts w:ascii="Tahoma" w:hAnsi="Tahoma" w:cs="Tahoma"/>
          <w:sz w:val="24"/>
          <w:szCs w:val="24"/>
          <w:lang w:val="fr-SN"/>
        </w:rPr>
      </w:pPr>
    </w:p>
    <w:p w14:paraId="3B632B36" w14:textId="77777777" w:rsidR="00D777F0" w:rsidRDefault="00D777F0">
      <w:pPr>
        <w:rPr>
          <w:rFonts w:ascii="Tahoma" w:hAnsi="Tahoma" w:cs="Tahoma"/>
          <w:sz w:val="24"/>
          <w:szCs w:val="24"/>
          <w:lang w:val="fr-SN"/>
        </w:rPr>
      </w:pPr>
    </w:p>
    <w:p w14:paraId="667D9CF8" w14:textId="77777777" w:rsidR="00D777F0" w:rsidRDefault="00D777F0">
      <w:pPr>
        <w:rPr>
          <w:rFonts w:ascii="Tahoma" w:hAnsi="Tahoma" w:cs="Tahoma"/>
          <w:sz w:val="24"/>
          <w:szCs w:val="24"/>
          <w:lang w:val="fr-SN"/>
        </w:rPr>
      </w:pPr>
    </w:p>
    <w:p w14:paraId="7BFBB493" w14:textId="77777777" w:rsidR="00D777F0" w:rsidRDefault="00D777F0">
      <w:pPr>
        <w:rPr>
          <w:rFonts w:ascii="Tahoma" w:hAnsi="Tahoma" w:cs="Tahoma"/>
          <w:sz w:val="24"/>
          <w:szCs w:val="24"/>
          <w:lang w:val="fr-SN"/>
        </w:rPr>
      </w:pPr>
    </w:p>
    <w:p w14:paraId="024B6D7B" w14:textId="77777777" w:rsidR="00D777F0" w:rsidRDefault="00D777F0">
      <w:pPr>
        <w:rPr>
          <w:rFonts w:ascii="Tahoma" w:hAnsi="Tahoma" w:cs="Tahoma"/>
          <w:sz w:val="24"/>
          <w:szCs w:val="24"/>
          <w:lang w:val="fr-SN"/>
        </w:rPr>
      </w:pPr>
    </w:p>
    <w:sectPr w:rsidR="00D777F0" w:rsidSect="00E822EE">
      <w:pgSz w:w="12240" w:h="15840"/>
      <w:pgMar w:top="567" w:right="90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F32C8"/>
    <w:multiLevelType w:val="hybridMultilevel"/>
    <w:tmpl w:val="BEA44272"/>
    <w:lvl w:ilvl="0" w:tplc="FF10A1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B9"/>
    <w:rsid w:val="00055CCA"/>
    <w:rsid w:val="00062675"/>
    <w:rsid w:val="00082FF2"/>
    <w:rsid w:val="000F3CC0"/>
    <w:rsid w:val="0012665B"/>
    <w:rsid w:val="00127C99"/>
    <w:rsid w:val="00172771"/>
    <w:rsid w:val="00220940"/>
    <w:rsid w:val="00231335"/>
    <w:rsid w:val="00245E7C"/>
    <w:rsid w:val="00246025"/>
    <w:rsid w:val="00246DD8"/>
    <w:rsid w:val="00253814"/>
    <w:rsid w:val="002A1ABB"/>
    <w:rsid w:val="003D5AB6"/>
    <w:rsid w:val="003E0AE6"/>
    <w:rsid w:val="003E5487"/>
    <w:rsid w:val="004235D9"/>
    <w:rsid w:val="004720F4"/>
    <w:rsid w:val="004A53C4"/>
    <w:rsid w:val="004B025A"/>
    <w:rsid w:val="004B0E65"/>
    <w:rsid w:val="004C3B25"/>
    <w:rsid w:val="00526F7D"/>
    <w:rsid w:val="00531B09"/>
    <w:rsid w:val="00536298"/>
    <w:rsid w:val="00540726"/>
    <w:rsid w:val="005576A9"/>
    <w:rsid w:val="00574374"/>
    <w:rsid w:val="005839B8"/>
    <w:rsid w:val="005D58CF"/>
    <w:rsid w:val="00605D60"/>
    <w:rsid w:val="00624B3B"/>
    <w:rsid w:val="00644BA5"/>
    <w:rsid w:val="006468BE"/>
    <w:rsid w:val="00731503"/>
    <w:rsid w:val="00740316"/>
    <w:rsid w:val="00776C9D"/>
    <w:rsid w:val="008119C4"/>
    <w:rsid w:val="00813F53"/>
    <w:rsid w:val="00814343"/>
    <w:rsid w:val="00832A81"/>
    <w:rsid w:val="00834706"/>
    <w:rsid w:val="00842E83"/>
    <w:rsid w:val="008B08D2"/>
    <w:rsid w:val="008B2B0B"/>
    <w:rsid w:val="008C438D"/>
    <w:rsid w:val="008D21AE"/>
    <w:rsid w:val="00963D41"/>
    <w:rsid w:val="00971C8B"/>
    <w:rsid w:val="00A24234"/>
    <w:rsid w:val="00A83E32"/>
    <w:rsid w:val="00A84B85"/>
    <w:rsid w:val="00A90A40"/>
    <w:rsid w:val="00AD0ED3"/>
    <w:rsid w:val="00AF4E6A"/>
    <w:rsid w:val="00B158C1"/>
    <w:rsid w:val="00B301B9"/>
    <w:rsid w:val="00B91794"/>
    <w:rsid w:val="00BA2C45"/>
    <w:rsid w:val="00BB3AB6"/>
    <w:rsid w:val="00BE7BF9"/>
    <w:rsid w:val="00C4121A"/>
    <w:rsid w:val="00C671BE"/>
    <w:rsid w:val="00C81936"/>
    <w:rsid w:val="00CD1C17"/>
    <w:rsid w:val="00CF2143"/>
    <w:rsid w:val="00D1322A"/>
    <w:rsid w:val="00D3387E"/>
    <w:rsid w:val="00D777F0"/>
    <w:rsid w:val="00DC426E"/>
    <w:rsid w:val="00DD066B"/>
    <w:rsid w:val="00E042A4"/>
    <w:rsid w:val="00E06D4A"/>
    <w:rsid w:val="00E10A7F"/>
    <w:rsid w:val="00E1487E"/>
    <w:rsid w:val="00E54896"/>
    <w:rsid w:val="00E7737F"/>
    <w:rsid w:val="00E822EE"/>
    <w:rsid w:val="00EE6731"/>
    <w:rsid w:val="00F02547"/>
    <w:rsid w:val="00F040F4"/>
    <w:rsid w:val="00F121CD"/>
    <w:rsid w:val="00F31424"/>
    <w:rsid w:val="00F3722A"/>
    <w:rsid w:val="00F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36F0"/>
  <w15:chartTrackingRefBased/>
  <w15:docId w15:val="{ECB31C33-B351-431D-90E4-B88B374F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C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D4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B0E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0E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0E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0E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0E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NDOUR</dc:creator>
  <cp:keywords/>
  <dc:description/>
  <cp:lastModifiedBy>Ministre</cp:lastModifiedBy>
  <cp:revision>11</cp:revision>
  <cp:lastPrinted>2020-10-14T09:19:00Z</cp:lastPrinted>
  <dcterms:created xsi:type="dcterms:W3CDTF">2020-10-14T19:03:00Z</dcterms:created>
  <dcterms:modified xsi:type="dcterms:W3CDTF">2020-10-14T19:12:00Z</dcterms:modified>
</cp:coreProperties>
</file>